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проектами внедрения информационных систем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01.03.02 Прикладная математика и 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Прикладная математика и информатика в экономике и управлении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A2EE593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5F03D3">
              <w:rPr>
                <w:sz w:val="20"/>
                <w:szCs w:val="20"/>
              </w:rPr>
              <w:t>Старший преподаватель, Карпова Виктория Станиславовна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6410340" w:rsidR="0041008F" w:rsidRPr="003F62A9" w:rsidRDefault="005F03D3" w:rsidP="00FE07B2">
            <w:pPr>
              <w:rPr>
                <w:sz w:val="20"/>
                <w:szCs w:val="20"/>
              </w:rPr>
            </w:pPr>
            <w:r w:rsidRPr="005F03D3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F99FED6" w:rsidR="0041008F" w:rsidRPr="005F03D3" w:rsidRDefault="005F03D3" w:rsidP="00FE07B2">
            <w:pPr>
              <w:jc w:val="both"/>
              <w:rPr>
                <w:lang w:val="en-US"/>
              </w:rPr>
            </w:pPr>
            <w:r w:rsidRPr="005F03D3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949FFC" w:rsidR="003E2CE6" w:rsidRPr="003F62A9" w:rsidRDefault="00296736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7777777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r w:rsidR="0057700D">
        <w:rPr>
          <w:noProof/>
        </w:rPr>
        <w:fldChar w:fldCharType="begin"/>
      </w:r>
      <w:r w:rsidR="0057700D">
        <w:rPr>
          <w:noProof/>
        </w:rPr>
        <w:instrText xml:space="preserve"> HYPERLINK \l "_Toc79757556" </w:instrText>
      </w:r>
      <w:r w:rsidR="005F03D3">
        <w:rPr>
          <w:noProof/>
        </w:rPr>
      </w:r>
      <w:r w:rsidR="0057700D">
        <w:rPr>
          <w:noProof/>
        </w:rPr>
        <w:fldChar w:fldCharType="separate"/>
      </w:r>
      <w:r w:rsidR="00E46EFF" w:rsidRPr="003F62A9">
        <w:rPr>
          <w:rStyle w:val="a4"/>
          <w:bCs/>
          <w:noProof/>
          <w:color w:val="auto"/>
        </w:rPr>
        <w:t>1.</w:t>
      </w:r>
      <w:r w:rsidR="00E46EFF" w:rsidRPr="003F62A9">
        <w:rPr>
          <w:rFonts w:ascii="Calibri" w:hAnsi="Calibri"/>
          <w:noProof/>
          <w:sz w:val="22"/>
          <w:szCs w:val="22"/>
        </w:rPr>
        <w:tab/>
      </w:r>
      <w:r w:rsidR="00E46EFF" w:rsidRPr="003F62A9">
        <w:rPr>
          <w:rStyle w:val="a4"/>
          <w:noProof/>
          <w:color w:val="auto"/>
        </w:rPr>
        <w:t>ЦЕЛЬ ОСВОЕН</w:t>
      </w:r>
      <w:bookmarkStart w:id="0" w:name="_GoBack"/>
      <w:bookmarkEnd w:id="0"/>
      <w:r w:rsidR="00E46EFF" w:rsidRPr="003F62A9">
        <w:rPr>
          <w:rStyle w:val="a4"/>
          <w:noProof/>
          <w:color w:val="auto"/>
        </w:rPr>
        <w:t>ИЯ ДИСЦИПЛИНЫ</w:t>
      </w:r>
      <w:r w:rsidR="00E46EFF" w:rsidRPr="003F62A9">
        <w:rPr>
          <w:noProof/>
          <w:webHidden/>
        </w:rPr>
        <w:tab/>
      </w:r>
      <w:r w:rsidR="00E46EFF" w:rsidRPr="003F62A9">
        <w:rPr>
          <w:noProof/>
          <w:webHidden/>
        </w:rPr>
        <w:fldChar w:fldCharType="begin"/>
      </w:r>
      <w:r w:rsidR="00E46EFF" w:rsidRPr="003F62A9">
        <w:rPr>
          <w:noProof/>
          <w:webHidden/>
        </w:rPr>
        <w:instrText xml:space="preserve"> PAGEREF _Toc79757556 \h </w:instrText>
      </w:r>
      <w:r w:rsidR="00E46EFF" w:rsidRPr="003F62A9">
        <w:rPr>
          <w:noProof/>
          <w:webHidden/>
        </w:rPr>
      </w:r>
      <w:r w:rsidR="00E46EFF" w:rsidRPr="003F62A9">
        <w:rPr>
          <w:noProof/>
          <w:webHidden/>
        </w:rPr>
        <w:fldChar w:fldCharType="separate"/>
      </w:r>
      <w:r w:rsidR="005F03D3">
        <w:rPr>
          <w:noProof/>
          <w:webHidden/>
        </w:rPr>
        <w:t>3</w:t>
      </w:r>
      <w:r w:rsidR="00E46EFF" w:rsidRPr="003F62A9">
        <w:rPr>
          <w:noProof/>
          <w:webHidden/>
        </w:rPr>
        <w:fldChar w:fldCharType="end"/>
      </w:r>
      <w:r w:rsidR="0057700D">
        <w:rPr>
          <w:noProof/>
        </w:rPr>
        <w:fldChar w:fldCharType="end"/>
      </w:r>
    </w:p>
    <w:p w14:paraId="0FF3BC15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9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7777777" w:rsidR="00E46EFF" w:rsidRPr="003F62A9" w:rsidRDefault="0057700D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5F03D3">
          <w:rPr>
            <w:noProof/>
            <w:webHidden/>
          </w:rPr>
          <w:t>9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5F03D3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5F03D3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5F03D3" w14:paraId="3F4E85D8" w14:textId="77777777" w:rsidTr="007E7E3F">
        <w:tc>
          <w:tcPr>
            <w:tcW w:w="988" w:type="dxa"/>
          </w:tcPr>
          <w:p w14:paraId="45F75FF3" w14:textId="77777777" w:rsidR="007E7E3F" w:rsidRPr="005F03D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F03D3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5F03D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F03D3">
              <w:t>Формирование теоретических знаний о принципах и методах управления проектами внедрения информационных систем на основе современных методологий управления проектами и получение практических навыков управления проектами с использованием современных инструментов.</w:t>
            </w:r>
          </w:p>
        </w:tc>
      </w:tr>
    </w:tbl>
    <w:p w14:paraId="4271870F" w14:textId="77777777" w:rsidR="007E7E3F" w:rsidRPr="005F03D3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5F03D3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5F03D3">
        <w:rPr>
          <w:b/>
          <w:szCs w:val="28"/>
        </w:rPr>
        <w:t>МЕСТО ДИСЦИПЛИН</w:t>
      </w:r>
      <w:r w:rsidR="009962A4" w:rsidRPr="005F03D3">
        <w:rPr>
          <w:b/>
          <w:szCs w:val="28"/>
        </w:rPr>
        <w:t>Ы</w:t>
      </w:r>
      <w:r w:rsidR="002506C9" w:rsidRPr="005F03D3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5F03D3">
        <w:rPr>
          <w:b/>
          <w:szCs w:val="28"/>
        </w:rPr>
        <w:t xml:space="preserve"> </w:t>
      </w:r>
    </w:p>
    <w:p w14:paraId="6409462E" w14:textId="77777777" w:rsidR="0033602F" w:rsidRPr="005F03D3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5F03D3" w:rsidRDefault="007E7E3F" w:rsidP="005F03D3">
      <w:pPr>
        <w:tabs>
          <w:tab w:val="left" w:leader="underscore" w:pos="9322"/>
        </w:tabs>
        <w:ind w:firstLine="709"/>
        <w:jc w:val="both"/>
      </w:pPr>
      <w:r w:rsidRPr="005F03D3">
        <w:t>Дисциплина Б</w:t>
      </w:r>
      <w:proofErr w:type="gramStart"/>
      <w:r w:rsidRPr="005F03D3">
        <w:t>1</w:t>
      </w:r>
      <w:proofErr w:type="gramEnd"/>
      <w:r w:rsidRPr="005F03D3">
        <w:t xml:space="preserve">.В.ДВ Проект: Управление проектами внедрения </w:t>
      </w:r>
      <w:proofErr w:type="gramStart"/>
      <w:r w:rsidRPr="005F03D3">
        <w:t>информационных</w:t>
      </w:r>
      <w:proofErr w:type="gramEnd"/>
      <w:r w:rsidRPr="005F03D3">
        <w:t xml:space="preserve"> систем относится к элективным дисциплинам Блока 1.</w:t>
      </w:r>
      <w:r w:rsidR="0041008F" w:rsidRPr="005F03D3">
        <w:t>.</w:t>
      </w:r>
    </w:p>
    <w:p w14:paraId="7FCAF41F" w14:textId="77777777" w:rsidR="0041008F" w:rsidRPr="005F03D3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5F03D3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5F03D3">
        <w:t>Реализация дисциплины, как компонента образовательной программы</w:t>
      </w:r>
      <w:r w:rsidR="009B1C6D" w:rsidRPr="005F03D3">
        <w:t>,</w:t>
      </w:r>
      <w:r w:rsidRPr="005F03D3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5F03D3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5F03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5F03D3">
        <w:rPr>
          <w:b/>
          <w:szCs w:val="28"/>
        </w:rPr>
        <w:t xml:space="preserve">ПЛАНИРУЕМЫЕ РЕЗУЛЬТАТЫ </w:t>
      </w:r>
      <w:proofErr w:type="gramStart"/>
      <w:r w:rsidRPr="005F03D3">
        <w:rPr>
          <w:b/>
          <w:szCs w:val="28"/>
        </w:rPr>
        <w:t xml:space="preserve">ОБУЧЕНИЯ </w:t>
      </w:r>
      <w:r w:rsidR="004F4C32" w:rsidRPr="005F03D3">
        <w:rPr>
          <w:b/>
          <w:szCs w:val="28"/>
        </w:rPr>
        <w:t>П</w:t>
      </w:r>
      <w:r w:rsidR="0041008F" w:rsidRPr="005F03D3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5F03D3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095"/>
        <w:gridCol w:w="5306"/>
      </w:tblGrid>
      <w:tr w:rsidR="003F62A9" w:rsidRPr="005F03D3" w14:paraId="02AF23F0" w14:textId="77777777" w:rsidTr="005F03D3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5F03D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5F03D3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5F03D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5F03D3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5F03D3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5F03D3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5F03D3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5F03D3" w14:paraId="11F25035" w14:textId="77777777" w:rsidTr="005F03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5F03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F03D3">
              <w:t xml:space="preserve">ПК-3 - </w:t>
            </w:r>
            <w:proofErr w:type="gramStart"/>
            <w:r w:rsidRPr="005F03D3">
              <w:t>Способен</w:t>
            </w:r>
            <w:proofErr w:type="gramEnd"/>
            <w:r w:rsidRPr="005F03D3">
              <w:t xml:space="preserve">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5F03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F03D3">
              <w:t>ПК-3.2 - Владеет современными методами построения математических моделей с использованием оптимизационных подходов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5F03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Знать:</w:t>
            </w:r>
          </w:p>
          <w:p w14:paraId="488787C2" w14:textId="77777777" w:rsidR="00FC4E48" w:rsidRPr="005F03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F03D3">
              <w:t>основные методы прикладных исследований, математического и компьютерного моделирования объектов и процессов</w:t>
            </w:r>
          </w:p>
          <w:p w14:paraId="126FEACE" w14:textId="77777777" w:rsidR="00FC4E48" w:rsidRPr="005F03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Уметь:</w:t>
            </w:r>
          </w:p>
          <w:p w14:paraId="6A8FA5B1" w14:textId="77777777" w:rsidR="00FC4E48" w:rsidRPr="005F03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F03D3">
              <w:t>применять методы прикладных исследований, математического моделирования объектов и процессов с использованием оптимизационных подходов для решения задач в области экономики и управления</w:t>
            </w:r>
          </w:p>
          <w:p w14:paraId="23D474BC" w14:textId="77777777" w:rsidR="002E5704" w:rsidRPr="005F03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Владеть:</w:t>
            </w:r>
          </w:p>
          <w:p w14:paraId="288F0652" w14:textId="77777777" w:rsidR="00996FB3" w:rsidRPr="005F03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t>инструментами компьютерного моделирования объектов и процессов для решения задач в области экономики и управления</w:t>
            </w:r>
            <w:r w:rsidRPr="005F03D3">
              <w:br/>
            </w:r>
          </w:p>
        </w:tc>
      </w:tr>
      <w:tr w:rsidR="00996FB3" w:rsidRPr="005F03D3" w14:paraId="3D09977D" w14:textId="77777777" w:rsidTr="005F03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3E37" w14:textId="77777777" w:rsidR="00996FB3" w:rsidRPr="005F03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F03D3"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B74B" w14:textId="77777777" w:rsidR="00996FB3" w:rsidRPr="005F03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F03D3">
              <w:t>ПК-4.1 - Анализирует варианты управленческих и проектных решений, используя математические модели и методы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A6FE" w14:textId="77777777" w:rsidR="00FC4E48" w:rsidRPr="005F03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Знать:</w:t>
            </w:r>
          </w:p>
          <w:p w14:paraId="20CA2396" w14:textId="77777777" w:rsidR="00FC4E48" w:rsidRPr="005F03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F03D3">
              <w:t>модели и методы математического моделирования; методологию управления проектами; методологию управленческих решений</w:t>
            </w:r>
          </w:p>
          <w:p w14:paraId="05C3E5A5" w14:textId="77777777" w:rsidR="00FC4E48" w:rsidRPr="005F03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Уметь:</w:t>
            </w:r>
          </w:p>
          <w:p w14:paraId="474DAE9A" w14:textId="77777777" w:rsidR="00FC4E48" w:rsidRPr="005F03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F03D3">
              <w:t>применять методы математического моделирования для анализа вариантов управленческих и проектных решений, их оптимизации с учетом критериев эффективности, рисков и возможных последствий</w:t>
            </w:r>
          </w:p>
          <w:p w14:paraId="0A30249D" w14:textId="77777777" w:rsidR="002E5704" w:rsidRPr="005F03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Владеть:</w:t>
            </w:r>
          </w:p>
          <w:p w14:paraId="73F94644" w14:textId="77777777" w:rsidR="00996FB3" w:rsidRPr="005F03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t>инструментами моделирования для анализа вариантов управленческих и проектных решений, их оптимизации с учетом критериев эффективности, рисков и возможных последствий</w:t>
            </w:r>
          </w:p>
        </w:tc>
      </w:tr>
      <w:tr w:rsidR="00996FB3" w:rsidRPr="005F03D3" w14:paraId="7E2298E3" w14:textId="77777777" w:rsidTr="005F03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68C2" w14:textId="77777777" w:rsidR="00996FB3" w:rsidRPr="005F03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F03D3">
              <w:t xml:space="preserve">УК-2 - Способен определять круг задач в </w:t>
            </w:r>
            <w:proofErr w:type="gramStart"/>
            <w:r w:rsidRPr="005F03D3">
              <w:t>рамках</w:t>
            </w:r>
            <w:proofErr w:type="gramEnd"/>
            <w:r w:rsidRPr="005F03D3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DB" w14:textId="77777777" w:rsidR="00996FB3" w:rsidRPr="005F03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F03D3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920F" w14:textId="77777777" w:rsidR="00FC4E48" w:rsidRPr="005F03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Знать:</w:t>
            </w:r>
          </w:p>
          <w:p w14:paraId="54EB1893" w14:textId="77777777" w:rsidR="00FC4E48" w:rsidRPr="005F03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F03D3">
              <w:t>действующее законодательство и правовые нормы, регулирующие профессиональную деятельность; виды ресурсов и ограничений для решения профессиональных задач; методы оценки способов решения задач</w:t>
            </w:r>
          </w:p>
          <w:p w14:paraId="5A1A920C" w14:textId="77777777" w:rsidR="00FC4E48" w:rsidRPr="005F03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Уметь:</w:t>
            </w:r>
          </w:p>
          <w:p w14:paraId="4861BD9C" w14:textId="77777777" w:rsidR="00FC4E48" w:rsidRPr="005F03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F03D3">
              <w:t xml:space="preserve">анализировать поставленные цели; формулировать задачи для достижения ее достижения; </w:t>
            </w:r>
            <w:proofErr w:type="gramStart"/>
            <w:r w:rsidRPr="005F03D3">
              <w:t>разрабатывать и анализировать</w:t>
            </w:r>
            <w:proofErr w:type="gramEnd"/>
            <w:r w:rsidRPr="005F03D3">
              <w:t xml:space="preserve"> альтернативные варианты способов решения задачи для получения запланированных результатов; выбирать оптимальный способ решения задачи, исходя из действующих правовых норм, имеющихся ресурсов и ограничений</w:t>
            </w:r>
          </w:p>
          <w:p w14:paraId="68B3EF0C" w14:textId="77777777" w:rsidR="002E5704" w:rsidRPr="005F03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rPr>
                <w:sz w:val="22"/>
              </w:rPr>
              <w:t>Владеть:</w:t>
            </w:r>
          </w:p>
          <w:p w14:paraId="59E69658" w14:textId="77777777" w:rsidR="00996FB3" w:rsidRPr="005F03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3D3">
              <w:t>методиками разработки целей и задач проекта; методами оценки потребности в ресурсах и применения ограничений, оценки продолжительности и стоимости проекта; навыками работы с нормативно-правовой документацией</w:t>
            </w:r>
            <w:r w:rsidRPr="005F03D3">
              <w:br/>
            </w:r>
          </w:p>
        </w:tc>
      </w:tr>
    </w:tbl>
    <w:p w14:paraId="17FBC19F" w14:textId="77777777" w:rsidR="00996FB3" w:rsidRPr="005F03D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5F03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5F03D3">
        <w:rPr>
          <w:b/>
          <w:szCs w:val="28"/>
        </w:rPr>
        <w:t xml:space="preserve">СТРУКТУРА </w:t>
      </w:r>
      <w:r w:rsidR="007B7364" w:rsidRPr="005F03D3">
        <w:rPr>
          <w:b/>
          <w:szCs w:val="28"/>
        </w:rPr>
        <w:t xml:space="preserve">И СОДЕРЖАНИЕ </w:t>
      </w:r>
      <w:r w:rsidR="0041008F" w:rsidRPr="005F03D3">
        <w:rPr>
          <w:b/>
          <w:szCs w:val="28"/>
        </w:rPr>
        <w:t>ДИСЦИПЛИНЫ</w:t>
      </w:r>
      <w:bookmarkEnd w:id="7"/>
    </w:p>
    <w:p w14:paraId="14B7A7E5" w14:textId="77777777" w:rsidR="00CA7F28" w:rsidRPr="005F03D3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5F03D3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5F03D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03D3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5F03D3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5F03D3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5F03D3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03D3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5F03D3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03D3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5F03D3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5F03D3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5F03D3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F03D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3BEF0E12" w:rsidR="005D11CD" w:rsidRPr="005F03D3" w:rsidRDefault="007E7E3F" w:rsidP="005F03D3">
            <w:pPr>
              <w:jc w:val="both"/>
              <w:rPr>
                <w:rFonts w:eastAsia="Calibri"/>
                <w:sz w:val="22"/>
                <w:szCs w:val="22"/>
              </w:rPr>
            </w:pPr>
            <w:r w:rsidRPr="005F03D3">
              <w:rPr>
                <w:lang w:bidi="ru-RU"/>
              </w:rPr>
              <w:t>Тема 1. Организация проектной деятельности в области ИТ.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5F03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F03D3">
              <w:rPr>
                <w:lang w:bidi="ru-RU"/>
              </w:rPr>
              <w:t xml:space="preserve">Понятие и назначение </w:t>
            </w:r>
            <w:proofErr w:type="gramStart"/>
            <w:r w:rsidRPr="005F03D3">
              <w:rPr>
                <w:lang w:bidi="ru-RU"/>
              </w:rPr>
              <w:t>проектно-ориентированного</w:t>
            </w:r>
            <w:proofErr w:type="gramEnd"/>
            <w:r w:rsidRPr="005F03D3">
              <w:rPr>
                <w:lang w:bidi="ru-RU"/>
              </w:rPr>
              <w:t xml:space="preserve"> управления. Проектно-ориентированные организации. Объекты управления в </w:t>
            </w:r>
            <w:proofErr w:type="gramStart"/>
            <w:r w:rsidRPr="005F03D3">
              <w:rPr>
                <w:lang w:bidi="ru-RU"/>
              </w:rPr>
              <w:t>проектно-ориентированной</w:t>
            </w:r>
            <w:proofErr w:type="gramEnd"/>
            <w:r w:rsidRPr="005F03D3">
              <w:rPr>
                <w:lang w:bidi="ru-RU"/>
              </w:rPr>
              <w:t xml:space="preserve"> организации.</w:t>
            </w:r>
            <w:r w:rsidRPr="005F03D3">
              <w:rPr>
                <w:lang w:bidi="ru-RU"/>
              </w:rPr>
              <w:br/>
              <w:t xml:space="preserve">Связь </w:t>
            </w:r>
            <w:proofErr w:type="gramStart"/>
            <w:r w:rsidRPr="005F03D3">
              <w:rPr>
                <w:lang w:bidi="ru-RU"/>
              </w:rPr>
              <w:t>проектно-ориентированного</w:t>
            </w:r>
            <w:proofErr w:type="gramEnd"/>
            <w:r w:rsidRPr="005F03D3">
              <w:rPr>
                <w:lang w:bidi="ru-RU"/>
              </w:rPr>
              <w:t xml:space="preserve"> управления с корпоративным управлением.</w:t>
            </w:r>
            <w:r w:rsidRPr="005F03D3">
              <w:rPr>
                <w:lang w:bidi="ru-RU"/>
              </w:rPr>
              <w:br/>
              <w:t>Нормативно-правовое обеспечение управления проектами в области ИТ.</w:t>
            </w:r>
            <w:r w:rsidRPr="005F03D3">
              <w:rPr>
                <w:lang w:bidi="ru-RU"/>
              </w:rPr>
              <w:br/>
              <w:t>Национальная программа «Цифровая экономика Российской Федерации». Цифровая трансформация и национальные проекты. Национальный проект «Экономика данных и цифровая трансформация государства». Проектно-ориентированное управление и цифровая трансформация. Особенности управления ИТ-проектами в различных отраслях.</w:t>
            </w:r>
            <w:r w:rsidRPr="005F03D3">
              <w:rPr>
                <w:lang w:bidi="ru-RU"/>
              </w:rPr>
              <w:br/>
              <w:t>Основные понятия и элементы управления проектами в области ИТ. Задачи управления ИТ-проектами. Основные методы и инструменты управления ИТ-проектами.</w:t>
            </w:r>
          </w:p>
        </w:tc>
      </w:tr>
      <w:tr w:rsidR="005D11CD" w:rsidRPr="005F03D3" w14:paraId="2FC947D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4463" w14:textId="31A08F9D" w:rsidR="005D11CD" w:rsidRPr="005F03D3" w:rsidRDefault="005F03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val="en-US" w:bidi="ru-RU"/>
              </w:rPr>
            </w:pPr>
            <w:r>
              <w:rPr>
                <w:sz w:val="22"/>
                <w:szCs w:val="22"/>
                <w:lang w:val="en-US"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5078" w14:textId="5CFB9E8E" w:rsidR="005D11CD" w:rsidRPr="005F03D3" w:rsidRDefault="007E7E3F" w:rsidP="005F03D3">
            <w:pPr>
              <w:jc w:val="both"/>
              <w:rPr>
                <w:rFonts w:eastAsia="Calibri"/>
                <w:sz w:val="22"/>
                <w:szCs w:val="22"/>
              </w:rPr>
            </w:pPr>
            <w:r w:rsidRPr="005F03D3">
              <w:rPr>
                <w:lang w:bidi="ru-RU"/>
              </w:rPr>
              <w:t>Тема 2. Обзор современных методологий внедрения информационных систем.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8DF" w14:textId="77777777" w:rsidR="005D11CD" w:rsidRPr="005F03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F03D3">
              <w:rPr>
                <w:lang w:bidi="ru-RU"/>
              </w:rPr>
              <w:t xml:space="preserve">Понятие информационной системы (ИС). Требования к ИС. Жизненный цикл ИС. Классы </w:t>
            </w:r>
            <w:proofErr w:type="gramStart"/>
            <w:r w:rsidRPr="005F03D3">
              <w:rPr>
                <w:lang w:bidi="ru-RU"/>
              </w:rPr>
              <w:t>информационных</w:t>
            </w:r>
            <w:proofErr w:type="gramEnd"/>
            <w:r w:rsidRPr="005F03D3">
              <w:rPr>
                <w:lang w:bidi="ru-RU"/>
              </w:rPr>
              <w:t xml:space="preserve"> систем.</w:t>
            </w:r>
            <w:r w:rsidRPr="005F03D3">
              <w:rPr>
                <w:lang w:bidi="ru-RU"/>
              </w:rPr>
              <w:br/>
              <w:t>Задачи и проблемы внедрения ИС.</w:t>
            </w:r>
            <w:r w:rsidRPr="005F03D3">
              <w:rPr>
                <w:lang w:bidi="ru-RU"/>
              </w:rPr>
              <w:br/>
              <w:t>Обзор национальных стандартов в области ИТ.</w:t>
            </w:r>
            <w:r w:rsidRPr="005F03D3">
              <w:rPr>
                <w:lang w:bidi="ru-RU"/>
              </w:rPr>
              <w:br/>
              <w:t>Методология ASAP. Методология внедрения MSF. Внедрение ИС с применением ГОСТов.</w:t>
            </w:r>
          </w:p>
        </w:tc>
      </w:tr>
      <w:tr w:rsidR="005D11CD" w:rsidRPr="005F03D3" w14:paraId="5F0C7F8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4A4F" w14:textId="501F3094" w:rsidR="005D11CD" w:rsidRPr="005F03D3" w:rsidRDefault="005F03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val="en-US" w:bidi="ru-RU"/>
              </w:rPr>
            </w:pPr>
            <w:r>
              <w:rPr>
                <w:sz w:val="22"/>
                <w:szCs w:val="22"/>
                <w:lang w:val="en-US"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9EAE" w14:textId="77B23527" w:rsidR="005D11CD" w:rsidRPr="005F03D3" w:rsidRDefault="007E7E3F" w:rsidP="005F03D3">
            <w:pPr>
              <w:jc w:val="both"/>
              <w:rPr>
                <w:rFonts w:eastAsia="Calibri"/>
                <w:sz w:val="22"/>
                <w:szCs w:val="22"/>
              </w:rPr>
            </w:pPr>
            <w:r w:rsidRPr="005F03D3">
              <w:rPr>
                <w:lang w:bidi="ru-RU"/>
              </w:rPr>
              <w:t xml:space="preserve">Тема 3. Современные методологии и программные средства управления проектами внедрения </w:t>
            </w:r>
            <w:proofErr w:type="gramStart"/>
            <w:r w:rsidRPr="005F03D3">
              <w:rPr>
                <w:lang w:bidi="ru-RU"/>
              </w:rPr>
              <w:t>информационных</w:t>
            </w:r>
            <w:proofErr w:type="gramEnd"/>
            <w:r w:rsidRPr="005F03D3">
              <w:rPr>
                <w:lang w:bidi="ru-RU"/>
              </w:rPr>
              <w:t xml:space="preserve"> систем.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4DB" w14:textId="77777777" w:rsidR="005D11CD" w:rsidRPr="005F03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F03D3">
              <w:rPr>
                <w:lang w:bidi="ru-RU"/>
              </w:rPr>
              <w:t>Традиционные и гибкие методологии управления ИТ-проектами.</w:t>
            </w:r>
            <w:r w:rsidRPr="005F03D3">
              <w:rPr>
                <w:lang w:bidi="ru-RU"/>
              </w:rPr>
              <w:br/>
              <w:t>Традиционная методология управления проектами: каскадная модель (Waterfall). Основные этапы. Преимущества.  Недостатки.</w:t>
            </w:r>
            <w:r w:rsidRPr="005F03D3">
              <w:rPr>
                <w:lang w:bidi="ru-RU"/>
              </w:rPr>
              <w:br/>
              <w:t>Гибкие методологии управления проектами. Agile: ценности, принципы, практики. Agile-манифест. Agile – команда: структура, роли, компетенции. Организация работы, инструменты управления. Артефакты. Процессы. Управление изменениями.</w:t>
            </w:r>
            <w:r w:rsidRPr="005F03D3">
              <w:rPr>
                <w:lang w:bidi="ru-RU"/>
              </w:rPr>
              <w:br/>
              <w:t>Бережливое (Lean) управление проектами. Методология Скрам (Scrum). Экстремальное программирование (XP). Методология Канбан (Kanban). Методология Crystal. Динамический метод разработки систем (DSDM). Методология Скрам Скрамов (Scrum of Scrums). Унифицированный Agile-процесс.</w:t>
            </w:r>
            <w:r w:rsidRPr="005F03D3">
              <w:rPr>
                <w:lang w:bidi="ru-RU"/>
              </w:rPr>
              <w:br/>
              <w:t>Agile и цифровая трансформация.</w:t>
            </w:r>
            <w:r w:rsidRPr="005F03D3">
              <w:rPr>
                <w:lang w:bidi="ru-RU"/>
              </w:rPr>
              <w:br/>
              <w:t>Проект внедрения ИС. Жизненный цикл проекта внедрения ИС. Выбор метода реализации проекта внедрения ИС: гибкий, каскадный. Критерии выбора. Инициация, создание и внедрение, завершение. Основные аспекты управления проектом внедрения ИС: управление требованиями и содержанием, сроками, рисками, качеством; организация работы команды проекта; ресурсные ограничения; взаимодействие с заинтересованными сторонами проекта.</w:t>
            </w:r>
            <w:r w:rsidRPr="005F03D3">
              <w:rPr>
                <w:lang w:bidi="ru-RU"/>
              </w:rPr>
              <w:br/>
              <w:t>Программные средства для управления проектом внедрения ИС.</w:t>
            </w:r>
          </w:p>
        </w:tc>
      </w:tr>
    </w:tbl>
    <w:p w14:paraId="0BAA4BC4" w14:textId="77777777" w:rsidR="00E761A3" w:rsidRPr="005F03D3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5F03D3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5F03D3">
        <w:rPr>
          <w:b/>
          <w:szCs w:val="28"/>
        </w:rPr>
        <w:t xml:space="preserve">ПРОЕКТНАЯ РАБОТА </w:t>
      </w:r>
      <w:proofErr w:type="gramStart"/>
      <w:r w:rsidRPr="005F03D3">
        <w:rPr>
          <w:b/>
          <w:szCs w:val="28"/>
        </w:rPr>
        <w:t>ОБУЧАЮЩИХСЯ</w:t>
      </w:r>
      <w:proofErr w:type="gramEnd"/>
      <w:r w:rsidRPr="005F03D3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5F03D3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5F03D3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5F03D3">
        <w:t xml:space="preserve">Реализация дисциплины осуществляется в виде проектной работы </w:t>
      </w:r>
      <w:proofErr w:type="gramStart"/>
      <w:r w:rsidRPr="005F03D3">
        <w:t>обучающихся</w:t>
      </w:r>
      <w:proofErr w:type="gramEnd"/>
      <w:r w:rsidRPr="005F03D3">
        <w:t xml:space="preserve"> и предусматривает возможность частичной реализации дисц</w:t>
      </w:r>
      <w:r w:rsidR="008F634D" w:rsidRPr="005F03D3">
        <w:t>иплины за пределами территории у</w:t>
      </w:r>
      <w:r w:rsidRPr="005F03D3">
        <w:t>ниверситета на базе профильной организации, с которой заключен договор</w:t>
      </w:r>
      <w:r w:rsidR="00662A4C" w:rsidRPr="005F03D3">
        <w:t xml:space="preserve"> о практической подготовке по данной ОПОП</w:t>
      </w:r>
      <w:r w:rsidRPr="005F03D3">
        <w:t xml:space="preserve">. </w:t>
      </w:r>
      <w:r w:rsidR="006F5307" w:rsidRPr="005F03D3">
        <w:t>Выбор конкретных заданий зависит от специфики деятельности</w:t>
      </w:r>
      <w:r w:rsidRPr="005F03D3">
        <w:t xml:space="preserve"> профильной организации</w:t>
      </w:r>
      <w:r w:rsidR="006F5307" w:rsidRPr="005F03D3">
        <w:t>.</w:t>
      </w:r>
    </w:p>
    <w:p w14:paraId="1F2B72F8" w14:textId="77777777" w:rsidR="006F5307" w:rsidRPr="005F03D3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5F03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5F03D3">
        <w:rPr>
          <w:b/>
          <w:szCs w:val="28"/>
        </w:rPr>
        <w:t xml:space="preserve">РЕСУРСНОЕ ОБЕСПЕЧЕНИЕ </w:t>
      </w:r>
      <w:r w:rsidR="00EE68B0" w:rsidRPr="005F03D3">
        <w:rPr>
          <w:b/>
          <w:szCs w:val="28"/>
        </w:rPr>
        <w:t>ДИСЦИПЛИНЫ</w:t>
      </w:r>
      <w:bookmarkEnd w:id="9"/>
    </w:p>
    <w:p w14:paraId="7F4E66F2" w14:textId="77777777" w:rsidR="00735E71" w:rsidRPr="005F03D3" w:rsidRDefault="00735E71" w:rsidP="00E761A3">
      <w:pPr>
        <w:jc w:val="both"/>
      </w:pPr>
    </w:p>
    <w:p w14:paraId="7DD05543" w14:textId="77777777" w:rsidR="007B7364" w:rsidRPr="005F03D3" w:rsidRDefault="00735E71" w:rsidP="007B7364">
      <w:pPr>
        <w:jc w:val="both"/>
      </w:pPr>
      <w:r w:rsidRPr="005F03D3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5F03D3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5F03D3" w:rsidRDefault="00530A60" w:rsidP="003C73A5">
            <w:pPr>
              <w:jc w:val="center"/>
              <w:rPr>
                <w:b/>
                <w:sz w:val="22"/>
              </w:rPr>
            </w:pPr>
            <w:r w:rsidRPr="005F03D3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5F03D3">
              <w:rPr>
                <w:b/>
                <w:sz w:val="22"/>
              </w:rPr>
              <w:t>.</w:t>
            </w:r>
            <w:proofErr w:type="gramEnd"/>
            <w:r w:rsidRPr="005F03D3">
              <w:rPr>
                <w:b/>
                <w:sz w:val="22"/>
              </w:rPr>
              <w:t xml:space="preserve"> </w:t>
            </w:r>
            <w:proofErr w:type="gramStart"/>
            <w:r w:rsidRPr="005F03D3">
              <w:rPr>
                <w:b/>
                <w:sz w:val="22"/>
              </w:rPr>
              <w:t>с</w:t>
            </w:r>
            <w:proofErr w:type="gramEnd"/>
            <w:r w:rsidRPr="005F03D3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5F03D3" w:rsidRDefault="00530A60" w:rsidP="003C73A5">
            <w:pPr>
              <w:jc w:val="center"/>
              <w:rPr>
                <w:b/>
                <w:sz w:val="22"/>
              </w:rPr>
            </w:pPr>
            <w:r w:rsidRPr="005F03D3">
              <w:rPr>
                <w:b/>
                <w:sz w:val="22"/>
              </w:rPr>
              <w:t>Электронные ресурсы</w:t>
            </w:r>
          </w:p>
        </w:tc>
      </w:tr>
      <w:tr w:rsidR="00530A60" w:rsidRPr="005F03D3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5F03D3" w:rsidRDefault="004B105F">
            <w:pPr>
              <w:rPr>
                <w:sz w:val="22"/>
              </w:rPr>
            </w:pPr>
            <w:proofErr w:type="spellStart"/>
            <w:r w:rsidRPr="005F03D3">
              <w:t>Поташева</w:t>
            </w:r>
            <w:proofErr w:type="spellEnd"/>
            <w:r w:rsidRPr="005F03D3">
              <w:t>, Галина Анатольевна. Управление проектами (проектный менеджмент)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Учебное пособие / Московский государственный областной университет. </w:t>
            </w:r>
            <w:r w:rsidRPr="005F03D3">
              <w:rPr>
                <w:lang w:val="en-US"/>
              </w:rPr>
              <w:t xml:space="preserve">1. </w:t>
            </w:r>
            <w:proofErr w:type="gramStart"/>
            <w:r w:rsidRPr="005F03D3">
              <w:rPr>
                <w:lang w:val="en-US"/>
              </w:rPr>
              <w:t>Москва :</w:t>
            </w:r>
            <w:proofErr w:type="gramEnd"/>
            <w:r w:rsidRPr="005F03D3">
              <w:rPr>
                <w:lang w:val="en-US"/>
              </w:rPr>
              <w:t xml:space="preserve"> ООО "Научно-издательский центр ИНФРА-М", 2022. 224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5F03D3" w:rsidRDefault="0057700D">
            <w:pPr>
              <w:rPr>
                <w:sz w:val="22"/>
              </w:rPr>
            </w:pPr>
            <w:hyperlink r:id="rId9" w:history="1">
              <w:r w:rsidR="004B105F" w:rsidRPr="005F03D3">
                <w:rPr>
                  <w:color w:val="00008B"/>
                  <w:u w:val="single"/>
                </w:rPr>
                <w:t>https://znanium.com/catalog/document?id=386799</w:t>
              </w:r>
            </w:hyperlink>
          </w:p>
        </w:tc>
      </w:tr>
      <w:tr w:rsidR="00530A60" w:rsidRPr="005F03D3" w14:paraId="3F534DAE" w14:textId="77777777" w:rsidTr="003C73A5">
        <w:tc>
          <w:tcPr>
            <w:tcW w:w="2500" w:type="pct"/>
            <w:shd w:val="clear" w:color="auto" w:fill="auto"/>
          </w:tcPr>
          <w:p w14:paraId="7D84A924" w14:textId="77777777" w:rsidR="00530A60" w:rsidRPr="005F03D3" w:rsidRDefault="004B105F">
            <w:pPr>
              <w:rPr>
                <w:sz w:val="22"/>
              </w:rPr>
            </w:pPr>
            <w:r w:rsidRPr="005F03D3">
              <w:t>Тихомирова, О. Г. Управление проектом: комплексный подход и системный анализ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монография / О.Г. Тихомирова. — Москва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ИНФРА-М, 2022. — 300 с.</w:t>
            </w:r>
          </w:p>
        </w:tc>
        <w:tc>
          <w:tcPr>
            <w:tcW w:w="2500" w:type="pct"/>
            <w:shd w:val="clear" w:color="auto" w:fill="auto"/>
          </w:tcPr>
          <w:p w14:paraId="6559C123" w14:textId="77777777" w:rsidR="00530A60" w:rsidRPr="005F03D3" w:rsidRDefault="0057700D">
            <w:pPr>
              <w:rPr>
                <w:sz w:val="22"/>
              </w:rPr>
            </w:pPr>
            <w:hyperlink r:id="rId10" w:history="1">
              <w:r w:rsidR="004B105F" w:rsidRPr="005F03D3">
                <w:rPr>
                  <w:color w:val="00008B"/>
                  <w:u w:val="single"/>
                </w:rPr>
                <w:t>https://znanium.com/read?id=378908</w:t>
              </w:r>
            </w:hyperlink>
          </w:p>
        </w:tc>
      </w:tr>
      <w:tr w:rsidR="00530A60" w:rsidRPr="005F03D3" w14:paraId="06AB18BE" w14:textId="77777777" w:rsidTr="003C73A5">
        <w:tc>
          <w:tcPr>
            <w:tcW w:w="2500" w:type="pct"/>
            <w:shd w:val="clear" w:color="auto" w:fill="auto"/>
          </w:tcPr>
          <w:p w14:paraId="79D7F09D" w14:textId="77777777" w:rsidR="00530A60" w:rsidRPr="005F03D3" w:rsidRDefault="004B105F">
            <w:pPr>
              <w:rPr>
                <w:sz w:val="22"/>
              </w:rPr>
            </w:pPr>
            <w:r w:rsidRPr="005F03D3">
              <w:t>Попов, Юрий Иванович. Управление проектами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Учебное пособие / Московский авиационный институт (национальный исследовательский университет)</w:t>
            </w:r>
            <w:proofErr w:type="gramStart"/>
            <w:r w:rsidRPr="005F03D3">
              <w:t xml:space="preserve"> ;</w:t>
            </w:r>
            <w:proofErr w:type="gramEnd"/>
            <w:r w:rsidRPr="005F03D3">
              <w:t xml:space="preserve"> Белгородский государственный национальный исследовательский университет. </w:t>
            </w:r>
            <w:r w:rsidRPr="005F03D3">
              <w:rPr>
                <w:lang w:val="en-US"/>
              </w:rPr>
              <w:t xml:space="preserve">1. </w:t>
            </w:r>
            <w:proofErr w:type="gramStart"/>
            <w:r w:rsidRPr="005F03D3">
              <w:rPr>
                <w:lang w:val="en-US"/>
              </w:rPr>
              <w:t>Москва :</w:t>
            </w:r>
            <w:proofErr w:type="gramEnd"/>
            <w:r w:rsidRPr="005F03D3">
              <w:rPr>
                <w:lang w:val="en-US"/>
              </w:rPr>
              <w:t xml:space="preserve"> ООО "Научно-издательский центр ИНФРА-М", 2021. 208 с.</w:t>
            </w:r>
          </w:p>
        </w:tc>
        <w:tc>
          <w:tcPr>
            <w:tcW w:w="2500" w:type="pct"/>
            <w:shd w:val="clear" w:color="auto" w:fill="auto"/>
          </w:tcPr>
          <w:p w14:paraId="6C36A028" w14:textId="77777777" w:rsidR="00530A60" w:rsidRPr="005F03D3" w:rsidRDefault="0057700D">
            <w:pPr>
              <w:rPr>
                <w:sz w:val="22"/>
              </w:rPr>
            </w:pPr>
            <w:hyperlink r:id="rId11" w:history="1">
              <w:r w:rsidR="004B105F" w:rsidRPr="005F03D3">
                <w:rPr>
                  <w:color w:val="00008B"/>
                  <w:u w:val="single"/>
                </w:rPr>
                <w:t>https://znanium.com/read?id=361132</w:t>
              </w:r>
            </w:hyperlink>
          </w:p>
        </w:tc>
      </w:tr>
      <w:tr w:rsidR="00530A60" w:rsidRPr="005F03D3" w14:paraId="32E90EF1" w14:textId="77777777" w:rsidTr="003C73A5">
        <w:tc>
          <w:tcPr>
            <w:tcW w:w="2500" w:type="pct"/>
            <w:shd w:val="clear" w:color="auto" w:fill="auto"/>
          </w:tcPr>
          <w:p w14:paraId="6CE0EE63" w14:textId="77777777" w:rsidR="00530A60" w:rsidRPr="005F03D3" w:rsidRDefault="004B105F">
            <w:pPr>
              <w:rPr>
                <w:sz w:val="22"/>
              </w:rPr>
            </w:pPr>
            <w:r w:rsidRPr="005F03D3">
              <w:t>Управление проектами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учебник / под ред. Н.М. Филимоновой, Н.В. Моргуновой, Н.В. Родионовой. — Москва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ИНФРА-М, 2022. — 349 с.</w:t>
            </w:r>
          </w:p>
        </w:tc>
        <w:tc>
          <w:tcPr>
            <w:tcW w:w="2500" w:type="pct"/>
            <w:shd w:val="clear" w:color="auto" w:fill="auto"/>
          </w:tcPr>
          <w:p w14:paraId="0C26431B" w14:textId="77777777" w:rsidR="00530A60" w:rsidRPr="005F03D3" w:rsidRDefault="0057700D">
            <w:pPr>
              <w:rPr>
                <w:sz w:val="22"/>
              </w:rPr>
            </w:pPr>
            <w:hyperlink r:id="rId12" w:history="1">
              <w:r w:rsidR="004B105F" w:rsidRPr="005F03D3">
                <w:rPr>
                  <w:color w:val="00008B"/>
                  <w:u w:val="single"/>
                </w:rPr>
                <w:t>https://znanium.com/read?id=385419</w:t>
              </w:r>
            </w:hyperlink>
          </w:p>
        </w:tc>
      </w:tr>
      <w:tr w:rsidR="00530A60" w:rsidRPr="005F03D3" w14:paraId="7517FF27" w14:textId="77777777" w:rsidTr="003C73A5">
        <w:tc>
          <w:tcPr>
            <w:tcW w:w="2500" w:type="pct"/>
            <w:shd w:val="clear" w:color="auto" w:fill="auto"/>
          </w:tcPr>
          <w:p w14:paraId="31EF0CDE" w14:textId="77777777" w:rsidR="00530A60" w:rsidRPr="005F03D3" w:rsidRDefault="004B105F">
            <w:pPr>
              <w:rPr>
                <w:sz w:val="22"/>
              </w:rPr>
            </w:pPr>
            <w:r w:rsidRPr="005F03D3">
              <w:t xml:space="preserve">Управление ИТ-проектами : учебное пособие / </w:t>
            </w:r>
            <w:proofErr w:type="spellStart"/>
            <w:r w:rsidRPr="005F03D3">
              <w:t>В.В.Трофимов</w:t>
            </w:r>
            <w:proofErr w:type="spellEnd"/>
            <w:r w:rsidRPr="005F03D3">
              <w:t xml:space="preserve">, </w:t>
            </w:r>
            <w:proofErr w:type="spellStart"/>
            <w:r w:rsidRPr="005F03D3">
              <w:t>С.А.Демченко</w:t>
            </w:r>
            <w:proofErr w:type="spellEnd"/>
            <w:r w:rsidRPr="005F03D3">
              <w:t xml:space="preserve">, </w:t>
            </w:r>
            <w:proofErr w:type="spellStart"/>
            <w:r w:rsidRPr="005F03D3">
              <w:t>А.О.Демченко</w:t>
            </w:r>
            <w:proofErr w:type="spellEnd"/>
            <w:r w:rsidRPr="005F03D3">
              <w:t xml:space="preserve">, </w:t>
            </w:r>
            <w:proofErr w:type="spellStart"/>
            <w:r w:rsidRPr="005F03D3">
              <w:t>В.С.Карпова</w:t>
            </w:r>
            <w:proofErr w:type="spellEnd"/>
            <w:r w:rsidRPr="005F03D3">
              <w:t xml:space="preserve"> ; М-во науки и высш. образования</w:t>
            </w:r>
            <w:proofErr w:type="gramStart"/>
            <w:r w:rsidRPr="005F03D3">
              <w:t xml:space="preserve"> Р</w:t>
            </w:r>
            <w:proofErr w:type="gramEnd"/>
            <w:r w:rsidRPr="005F03D3">
              <w:t>ос. Федерации, С.-</w:t>
            </w:r>
            <w:proofErr w:type="spellStart"/>
            <w:r w:rsidRPr="005F03D3">
              <w:t>Петерб</w:t>
            </w:r>
            <w:proofErr w:type="spellEnd"/>
            <w:r w:rsidRPr="005F03D3">
              <w:t xml:space="preserve">. гос. </w:t>
            </w:r>
            <w:proofErr w:type="spellStart"/>
            <w:r w:rsidRPr="005F03D3">
              <w:t>экон</w:t>
            </w:r>
            <w:proofErr w:type="spellEnd"/>
            <w:r w:rsidRPr="005F03D3">
              <w:t>. ун-т, Каф</w:t>
            </w:r>
            <w:proofErr w:type="gramStart"/>
            <w:r w:rsidRPr="005F03D3">
              <w:t>.</w:t>
            </w:r>
            <w:proofErr w:type="gramEnd"/>
            <w:r w:rsidRPr="005F03D3">
              <w:t xml:space="preserve"> </w:t>
            </w:r>
            <w:proofErr w:type="gramStart"/>
            <w:r w:rsidRPr="005F03D3">
              <w:t>и</w:t>
            </w:r>
            <w:proofErr w:type="gramEnd"/>
            <w:r w:rsidRPr="005F03D3">
              <w:t>нформатики. Санкт-Петербург</w:t>
            </w:r>
            <w:proofErr w:type="gramStart"/>
            <w:r w:rsidRPr="005F03D3">
              <w:t xml:space="preserve"> :</w:t>
            </w:r>
            <w:proofErr w:type="gramEnd"/>
            <w:r w:rsidRPr="005F03D3">
              <w:t xml:space="preserve"> Изд-во СПбГЭУ, 2021. </w:t>
            </w:r>
            <w:r w:rsidRPr="005F03D3">
              <w:rPr>
                <w:lang w:val="en-US"/>
              </w:rPr>
              <w:t xml:space="preserve">1 </w:t>
            </w:r>
            <w:proofErr w:type="spellStart"/>
            <w:r w:rsidRPr="005F03D3">
              <w:rPr>
                <w:lang w:val="en-US"/>
              </w:rPr>
              <w:t>файл</w:t>
            </w:r>
            <w:proofErr w:type="spellEnd"/>
            <w:r w:rsidRPr="005F03D3">
              <w:rPr>
                <w:lang w:val="en-US"/>
              </w:rPr>
              <w:t xml:space="preserve"> (14,5 МБ).</w:t>
            </w:r>
          </w:p>
        </w:tc>
        <w:tc>
          <w:tcPr>
            <w:tcW w:w="2500" w:type="pct"/>
            <w:shd w:val="clear" w:color="auto" w:fill="auto"/>
          </w:tcPr>
          <w:p w14:paraId="3ACD67E8" w14:textId="77777777" w:rsidR="00530A60" w:rsidRPr="005F03D3" w:rsidRDefault="0057700D">
            <w:pPr>
              <w:rPr>
                <w:sz w:val="22"/>
              </w:rPr>
            </w:pPr>
            <w:hyperlink r:id="rId13" w:history="1">
              <w:r w:rsidR="004B105F" w:rsidRPr="005F03D3">
                <w:rPr>
                  <w:color w:val="00008B"/>
                  <w:u w:val="single"/>
                </w:rPr>
                <w:t>https://opac.unecon.ru/elibrar ... D1%82%D0%B0%D0%BC%D0%B8_21.pdf</w:t>
              </w:r>
            </w:hyperlink>
          </w:p>
        </w:tc>
      </w:tr>
    </w:tbl>
    <w:p w14:paraId="666B8DB2" w14:textId="77777777" w:rsidR="009E28D5" w:rsidRPr="005F03D3" w:rsidRDefault="009E28D5" w:rsidP="009E28D5">
      <w:pPr>
        <w:jc w:val="both"/>
        <w:rPr>
          <w:szCs w:val="28"/>
        </w:rPr>
      </w:pPr>
    </w:p>
    <w:p w14:paraId="4727D9E1" w14:textId="77777777" w:rsidR="009E28D5" w:rsidRPr="005F03D3" w:rsidRDefault="009E28D5" w:rsidP="009E28D5">
      <w:pPr>
        <w:jc w:val="both"/>
        <w:rPr>
          <w:szCs w:val="28"/>
        </w:rPr>
      </w:pPr>
      <w:r w:rsidRPr="005F03D3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5F03D3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5F03D3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5F03D3" w14:paraId="22FB95D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A46D23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5F03D3" w14:paraId="7CB5BFD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AFD61C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116807" w:rsidRPr="005F03D3" w14:paraId="28891F1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8CB859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5F03D3" w14:paraId="197305F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7AEA15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5F03D3" w14:paraId="023F1D8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CB8A281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5F03D3" w14:paraId="658523A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5CCF2F" w14:textId="77777777" w:rsidR="00116807" w:rsidRPr="005F03D3" w:rsidRDefault="00116807" w:rsidP="009962A4">
            <w:pPr>
              <w:jc w:val="both"/>
              <w:rPr>
                <w:szCs w:val="28"/>
              </w:rPr>
            </w:pPr>
            <w:r w:rsidRPr="005F03D3">
              <w:rPr>
                <w:sz w:val="26"/>
                <w:szCs w:val="26"/>
                <w:lang w:val="en-US"/>
              </w:rPr>
              <w:t>-  Moodle</w:t>
            </w:r>
          </w:p>
        </w:tc>
      </w:tr>
    </w:tbl>
    <w:p w14:paraId="1B9CAFE7" w14:textId="77777777" w:rsidR="009962A4" w:rsidRPr="005F03D3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5F03D3" w:rsidRDefault="009E28D5" w:rsidP="00E761A3">
      <w:pPr>
        <w:jc w:val="both"/>
        <w:rPr>
          <w:szCs w:val="28"/>
        </w:rPr>
      </w:pPr>
      <w:r w:rsidRPr="005F03D3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5F03D3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5F03D3" w:rsidRDefault="009E28D5" w:rsidP="009E28D5">
            <w:pPr>
              <w:jc w:val="center"/>
              <w:rPr>
                <w:b/>
                <w:lang w:bidi="ru-RU"/>
              </w:rPr>
            </w:pPr>
            <w:r w:rsidRPr="005F03D3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5F03D3" w:rsidRDefault="009E28D5" w:rsidP="009E28D5">
            <w:pPr>
              <w:jc w:val="center"/>
              <w:rPr>
                <w:b/>
                <w:lang w:bidi="ru-RU"/>
              </w:rPr>
            </w:pPr>
            <w:r w:rsidRPr="005F03D3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5F03D3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5F03D3" w:rsidRDefault="009E28D5" w:rsidP="009E28D5">
            <w:pPr>
              <w:shd w:val="clear" w:color="auto" w:fill="FFFFFF"/>
              <w:jc w:val="center"/>
            </w:pPr>
            <w:r w:rsidRPr="005F03D3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5F03D3" w:rsidRDefault="009E28D5" w:rsidP="009E28D5">
            <w:r w:rsidRPr="005F03D3">
              <w:t xml:space="preserve">Электронная библиотека Grebennikon.ru – </w:t>
            </w:r>
            <w:hyperlink r:id="rId14" w:history="1">
              <w:r w:rsidRPr="005F03D3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5F03D3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5F03D3" w:rsidRDefault="009E28D5" w:rsidP="009E28D5">
            <w:pPr>
              <w:jc w:val="center"/>
            </w:pPr>
            <w:r w:rsidRPr="005F03D3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5F03D3" w:rsidRDefault="009E28D5" w:rsidP="009E28D5">
            <w:r w:rsidRPr="005F03D3">
              <w:t xml:space="preserve">Научная электронная библиотека </w:t>
            </w:r>
            <w:proofErr w:type="spellStart"/>
            <w:r w:rsidRPr="005F03D3">
              <w:t>eLIBRARRY</w:t>
            </w:r>
            <w:proofErr w:type="spellEnd"/>
            <w:r w:rsidRPr="005F03D3">
              <w:t xml:space="preserve"> – www.elibrary.ru</w:t>
            </w:r>
          </w:p>
        </w:tc>
      </w:tr>
      <w:tr w:rsidR="003F62A9" w:rsidRPr="005F03D3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5F03D3" w:rsidRDefault="009E28D5" w:rsidP="009E28D5">
            <w:pPr>
              <w:jc w:val="center"/>
            </w:pPr>
            <w:r w:rsidRPr="005F03D3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5F03D3" w:rsidRDefault="009E28D5" w:rsidP="009E28D5">
            <w:r w:rsidRPr="005F03D3">
              <w:t xml:space="preserve">Научная электронная библиотека </w:t>
            </w:r>
            <w:proofErr w:type="spellStart"/>
            <w:r w:rsidRPr="005F03D3">
              <w:t>КиберЛеника</w:t>
            </w:r>
            <w:proofErr w:type="spellEnd"/>
            <w:r w:rsidRPr="005F03D3">
              <w:t xml:space="preserve"> – www.cyberleninka.ru</w:t>
            </w:r>
          </w:p>
        </w:tc>
      </w:tr>
      <w:tr w:rsidR="003F62A9" w:rsidRPr="005F03D3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5F03D3" w:rsidRDefault="009E28D5" w:rsidP="009E28D5">
            <w:pPr>
              <w:jc w:val="center"/>
            </w:pPr>
            <w:r w:rsidRPr="005F03D3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5F03D3" w:rsidRDefault="009E28D5" w:rsidP="009E28D5">
            <w:r w:rsidRPr="005F03D3">
              <w:t xml:space="preserve">База данных ПОЛПРЕД Справочники – </w:t>
            </w:r>
            <w:hyperlink r:id="rId15" w:history="1">
              <w:r w:rsidRPr="005F03D3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5F03D3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5F03D3" w:rsidRDefault="009E28D5" w:rsidP="009E28D5">
            <w:pPr>
              <w:jc w:val="center"/>
            </w:pPr>
            <w:r w:rsidRPr="005F03D3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5F03D3" w:rsidRDefault="009E28D5" w:rsidP="009E28D5">
            <w:pPr>
              <w:rPr>
                <w:lang w:val="en-US"/>
              </w:rPr>
            </w:pPr>
            <w:r w:rsidRPr="005F03D3">
              <w:t>База</w:t>
            </w:r>
            <w:r w:rsidRPr="005F03D3">
              <w:rPr>
                <w:lang w:val="en-US"/>
              </w:rPr>
              <w:t xml:space="preserve"> </w:t>
            </w:r>
            <w:r w:rsidRPr="005F03D3">
              <w:t>данных</w:t>
            </w:r>
            <w:r w:rsidRPr="005F03D3">
              <w:rPr>
                <w:lang w:val="en-US"/>
              </w:rPr>
              <w:t xml:space="preserve"> OECD Books, Papers &amp; Statistics </w:t>
            </w:r>
            <w:r w:rsidRPr="005F03D3">
              <w:t>на</w:t>
            </w:r>
            <w:r w:rsidRPr="005F03D3">
              <w:rPr>
                <w:lang w:val="en-US"/>
              </w:rPr>
              <w:t xml:space="preserve"> </w:t>
            </w:r>
            <w:r w:rsidRPr="005F03D3">
              <w:t>платформе</w:t>
            </w:r>
            <w:r w:rsidRPr="005F03D3">
              <w:rPr>
                <w:lang w:val="en-US"/>
              </w:rPr>
              <w:t xml:space="preserve"> OECD </w:t>
            </w:r>
            <w:proofErr w:type="spellStart"/>
            <w:r w:rsidRPr="005F03D3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5F03D3" w:rsidRDefault="0057700D" w:rsidP="009E28D5">
            <w:hyperlink r:id="rId16" w:history="1">
              <w:r w:rsidR="009E28D5" w:rsidRPr="005F03D3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5F03D3">
              <w:t xml:space="preserve"> </w:t>
            </w:r>
          </w:p>
        </w:tc>
      </w:tr>
      <w:tr w:rsidR="003F62A9" w:rsidRPr="005F03D3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5F03D3" w:rsidRDefault="009E28D5" w:rsidP="009E28D5">
            <w:pPr>
              <w:jc w:val="center"/>
            </w:pPr>
            <w:r w:rsidRPr="005F03D3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5F03D3" w:rsidRDefault="009E28D5" w:rsidP="009E28D5">
            <w:proofErr w:type="gramStart"/>
            <w:r w:rsidRPr="005F03D3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5F03D3" w:rsidRDefault="009E28D5" w:rsidP="009E28D5">
            <w:r w:rsidRPr="005F03D3">
              <w:t>СПбГЭУ или www.consultant.ru)</w:t>
            </w:r>
          </w:p>
        </w:tc>
      </w:tr>
      <w:tr w:rsidR="003F62A9" w:rsidRPr="005F03D3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5F03D3" w:rsidRDefault="009E28D5" w:rsidP="009E28D5">
            <w:pPr>
              <w:jc w:val="center"/>
            </w:pPr>
            <w:r w:rsidRPr="005F03D3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5F03D3" w:rsidRDefault="009E28D5" w:rsidP="009E28D5">
            <w:r w:rsidRPr="005F03D3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5F03D3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5F03D3" w:rsidRDefault="009E28D5" w:rsidP="009E28D5">
            <w:pPr>
              <w:jc w:val="center"/>
            </w:pPr>
            <w:r w:rsidRPr="005F03D3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5F03D3" w:rsidRDefault="009E28D5" w:rsidP="009E28D5">
            <w:proofErr w:type="gramStart"/>
            <w:r w:rsidRPr="005F03D3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5F03D3" w:rsidRDefault="009E28D5" w:rsidP="009E28D5">
            <w:r w:rsidRPr="005F03D3">
              <w:t>СПбГЭУ или www.kodeks.ru)</w:t>
            </w:r>
          </w:p>
        </w:tc>
      </w:tr>
      <w:tr w:rsidR="003F62A9" w:rsidRPr="005F03D3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5F03D3" w:rsidRDefault="009E28D5" w:rsidP="009E28D5">
            <w:pPr>
              <w:jc w:val="center"/>
            </w:pPr>
            <w:r w:rsidRPr="005F03D3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5F03D3" w:rsidRDefault="009E28D5" w:rsidP="009E28D5">
            <w:r w:rsidRPr="005F03D3">
              <w:t>Электронная библиотечная система BOOK.ru - www.book.ru</w:t>
            </w:r>
          </w:p>
        </w:tc>
      </w:tr>
      <w:tr w:rsidR="003F62A9" w:rsidRPr="005F03D3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5F03D3" w:rsidRDefault="009E28D5" w:rsidP="009E28D5">
            <w:pPr>
              <w:jc w:val="center"/>
            </w:pPr>
            <w:r w:rsidRPr="005F03D3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5F03D3" w:rsidRDefault="009E28D5" w:rsidP="009E28D5">
            <w:r w:rsidRPr="005F03D3">
              <w:t>Электронная библиотечная система ЭБС ЮРАЙТ – www.urait.ru</w:t>
            </w:r>
          </w:p>
        </w:tc>
      </w:tr>
      <w:tr w:rsidR="003F62A9" w:rsidRPr="005F03D3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5F03D3" w:rsidRDefault="009E28D5" w:rsidP="009E28D5">
            <w:pPr>
              <w:jc w:val="center"/>
            </w:pPr>
            <w:r w:rsidRPr="005F03D3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5F03D3" w:rsidRDefault="009E28D5" w:rsidP="009E28D5">
            <w:r w:rsidRPr="005F03D3">
              <w:t xml:space="preserve">Электронно-библиотечная система ЗНАНИУМ (ZNANIUM) – </w:t>
            </w:r>
            <w:hyperlink r:id="rId17" w:history="1">
              <w:r w:rsidRPr="005F03D3">
                <w:rPr>
                  <w:rStyle w:val="a4"/>
                  <w:color w:val="auto"/>
                </w:rPr>
                <w:t>www.znanium.com</w:t>
              </w:r>
            </w:hyperlink>
            <w:r w:rsidRPr="005F03D3">
              <w:t xml:space="preserve"> </w:t>
            </w:r>
          </w:p>
        </w:tc>
      </w:tr>
      <w:tr w:rsidR="003F62A9" w:rsidRPr="005F03D3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5F03D3" w:rsidRDefault="009E28D5" w:rsidP="009E28D5">
            <w:pPr>
              <w:jc w:val="center"/>
            </w:pPr>
            <w:r w:rsidRPr="005F03D3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5F03D3" w:rsidRDefault="009E28D5" w:rsidP="009E28D5">
            <w:r w:rsidRPr="005F03D3">
              <w:t>Электронная библиотека СПбГЭУ– opac.unecon.ru</w:t>
            </w:r>
          </w:p>
        </w:tc>
      </w:tr>
    </w:tbl>
    <w:p w14:paraId="3882F9F8" w14:textId="77777777" w:rsidR="009E28D5" w:rsidRPr="005F03D3" w:rsidRDefault="009E28D5" w:rsidP="006221FF">
      <w:pPr>
        <w:rPr>
          <w:szCs w:val="28"/>
        </w:rPr>
      </w:pPr>
    </w:p>
    <w:p w14:paraId="13BC6D79" w14:textId="77777777" w:rsidR="009E28D5" w:rsidRPr="005F03D3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5F03D3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5F03D3">
        <w:rPr>
          <w:b/>
          <w:szCs w:val="28"/>
        </w:rPr>
        <w:t>МАТЕРИАЛЬНО-ТЕХНИЧЕСКОЕ ОБЕСПЕЧЕНИЕ,</w:t>
      </w:r>
      <w:r w:rsidR="00E761A3" w:rsidRPr="005F03D3">
        <w:rPr>
          <w:b/>
          <w:szCs w:val="28"/>
        </w:rPr>
        <w:t xml:space="preserve"> </w:t>
      </w:r>
      <w:r w:rsidRPr="005F03D3">
        <w:rPr>
          <w:b/>
          <w:szCs w:val="28"/>
        </w:rPr>
        <w:t xml:space="preserve">НЕОБХОДИМОЕ ДЛЯ ПРОВЕДЕНИЯ </w:t>
      </w:r>
      <w:r w:rsidR="00662A4C" w:rsidRPr="005F03D3">
        <w:rPr>
          <w:b/>
          <w:szCs w:val="28"/>
        </w:rPr>
        <w:t>ДИСЦИПЛИНЫ</w:t>
      </w:r>
      <w:bookmarkEnd w:id="10"/>
    </w:p>
    <w:p w14:paraId="7753AA40" w14:textId="77777777" w:rsidR="00CA7F28" w:rsidRPr="005F03D3" w:rsidRDefault="00CA7F28" w:rsidP="009B1426">
      <w:pPr>
        <w:ind w:firstLine="709"/>
        <w:jc w:val="both"/>
      </w:pPr>
    </w:p>
    <w:p w14:paraId="5FB7613E" w14:textId="77777777" w:rsidR="00EE68B0" w:rsidRPr="005F03D3" w:rsidRDefault="00EE68B0" w:rsidP="00EE68B0">
      <w:pPr>
        <w:ind w:firstLine="709"/>
        <w:jc w:val="both"/>
      </w:pPr>
      <w:r w:rsidRPr="005F03D3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5F03D3" w:rsidRDefault="00EE68B0" w:rsidP="00EE68B0">
      <w:pPr>
        <w:ind w:firstLine="709"/>
        <w:jc w:val="both"/>
      </w:pPr>
      <w:r w:rsidRPr="005F03D3">
        <w:t>Помещения оснащены оборудованием и техническими средствами обучения.</w:t>
      </w:r>
    </w:p>
    <w:p w14:paraId="27FE5174" w14:textId="77777777" w:rsidR="00EE504A" w:rsidRPr="005F03D3" w:rsidRDefault="00EE68B0" w:rsidP="00EE68B0">
      <w:pPr>
        <w:ind w:firstLine="709"/>
        <w:jc w:val="both"/>
      </w:pPr>
      <w:r w:rsidRPr="005F03D3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5F03D3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5F03D3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5F03D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F03D3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5F03D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F03D3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5F03D3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5F03D3" w:rsidRDefault="00116807" w:rsidP="00BA48A8">
            <w:pPr>
              <w:jc w:val="both"/>
            </w:pPr>
            <w:r w:rsidRPr="005F03D3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F03D3">
              <w:t>комплексом</w:t>
            </w:r>
            <w:proofErr w:type="gramStart"/>
            <w:r w:rsidRPr="005F03D3">
              <w:t>.С</w:t>
            </w:r>
            <w:proofErr w:type="gramEnd"/>
            <w:r w:rsidRPr="005F03D3">
              <w:t>пециализированная</w:t>
            </w:r>
            <w:proofErr w:type="spellEnd"/>
            <w:r w:rsidRPr="005F03D3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F03D3">
              <w:t>.К</w:t>
            </w:r>
            <w:proofErr w:type="gramEnd"/>
            <w:r w:rsidRPr="005F03D3">
              <w:t xml:space="preserve">омпьютер </w:t>
            </w:r>
            <w:r w:rsidRPr="005F03D3">
              <w:rPr>
                <w:lang w:val="en-US"/>
              </w:rPr>
              <w:t>Intel</w:t>
            </w:r>
            <w:r w:rsidRPr="005F03D3">
              <w:t xml:space="preserve"> </w:t>
            </w:r>
            <w:r w:rsidRPr="005F03D3">
              <w:rPr>
                <w:lang w:val="en-US"/>
              </w:rPr>
              <w:t>I</w:t>
            </w:r>
            <w:r w:rsidRPr="005F03D3">
              <w:t>5-7400/16</w:t>
            </w:r>
            <w:r w:rsidRPr="005F03D3">
              <w:rPr>
                <w:lang w:val="en-US"/>
              </w:rPr>
              <w:t>Gb</w:t>
            </w:r>
            <w:r w:rsidRPr="005F03D3">
              <w:t>/1</w:t>
            </w:r>
            <w:r w:rsidRPr="005F03D3">
              <w:rPr>
                <w:lang w:val="en-US"/>
              </w:rPr>
              <w:t>Tb</w:t>
            </w:r>
            <w:r w:rsidRPr="005F03D3">
              <w:t xml:space="preserve">/ видеокарта </w:t>
            </w:r>
            <w:r w:rsidRPr="005F03D3">
              <w:rPr>
                <w:lang w:val="en-US"/>
              </w:rPr>
              <w:t>NVIDIA</w:t>
            </w:r>
            <w:r w:rsidRPr="005F03D3">
              <w:t xml:space="preserve"> </w:t>
            </w:r>
            <w:r w:rsidRPr="005F03D3">
              <w:rPr>
                <w:lang w:val="en-US"/>
              </w:rPr>
              <w:t>GeForce</w:t>
            </w:r>
            <w:r w:rsidRPr="005F03D3">
              <w:t xml:space="preserve"> </w:t>
            </w:r>
            <w:r w:rsidRPr="005F03D3">
              <w:rPr>
                <w:lang w:val="en-US"/>
              </w:rPr>
              <w:t>GT</w:t>
            </w:r>
            <w:r w:rsidRPr="005F03D3">
              <w:t xml:space="preserve"> 710/Монитор </w:t>
            </w:r>
            <w:r w:rsidRPr="005F03D3">
              <w:rPr>
                <w:lang w:val="en-US"/>
              </w:rPr>
              <w:t>DELL</w:t>
            </w:r>
            <w:r w:rsidRPr="005F03D3">
              <w:t xml:space="preserve"> </w:t>
            </w:r>
            <w:r w:rsidRPr="005F03D3">
              <w:rPr>
                <w:lang w:val="en-US"/>
              </w:rPr>
              <w:t>S</w:t>
            </w:r>
            <w:r w:rsidRPr="005F03D3">
              <w:t>2218</w:t>
            </w:r>
            <w:r w:rsidRPr="005F03D3">
              <w:rPr>
                <w:lang w:val="en-US"/>
              </w:rPr>
              <w:t>H</w:t>
            </w:r>
            <w:r w:rsidRPr="005F03D3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F03D3">
              <w:rPr>
                <w:lang w:val="en-US"/>
              </w:rPr>
              <w:t>ProCurve</w:t>
            </w:r>
            <w:proofErr w:type="spellEnd"/>
            <w:r w:rsidRPr="005F03D3">
              <w:t xml:space="preserve"> </w:t>
            </w:r>
            <w:r w:rsidRPr="005F03D3">
              <w:rPr>
                <w:lang w:val="en-US"/>
              </w:rPr>
              <w:t>Switch</w:t>
            </w:r>
            <w:r w:rsidRPr="005F03D3">
              <w:t xml:space="preserve"> 2626 - 1 шт., Мультимедийный проектор </w:t>
            </w:r>
            <w:proofErr w:type="spellStart"/>
            <w:r w:rsidRPr="005F03D3">
              <w:rPr>
                <w:lang w:val="en-US"/>
              </w:rPr>
              <w:t>Optoma</w:t>
            </w:r>
            <w:proofErr w:type="spellEnd"/>
            <w:r w:rsidRPr="005F03D3">
              <w:t xml:space="preserve"> </w:t>
            </w:r>
            <w:r w:rsidRPr="005F03D3">
              <w:rPr>
                <w:lang w:val="en-US"/>
              </w:rPr>
              <w:t>x</w:t>
            </w:r>
            <w:r w:rsidRPr="005F03D3">
              <w:t xml:space="preserve"> 400 - 1 шт., Экран </w:t>
            </w:r>
            <w:proofErr w:type="spellStart"/>
            <w:r w:rsidRPr="005F03D3">
              <w:t>подпружинен</w:t>
            </w:r>
            <w:proofErr w:type="gramStart"/>
            <w:r w:rsidRPr="005F03D3">
              <w:t>.р</w:t>
            </w:r>
            <w:proofErr w:type="gramEnd"/>
            <w:r w:rsidRPr="005F03D3">
              <w:t>учной</w:t>
            </w:r>
            <w:proofErr w:type="spellEnd"/>
            <w:r w:rsidRPr="005F03D3">
              <w:t xml:space="preserve"> </w:t>
            </w:r>
            <w:r w:rsidRPr="005F03D3">
              <w:rPr>
                <w:lang w:val="en-US"/>
              </w:rPr>
              <w:t>MW</w:t>
            </w:r>
            <w:r w:rsidRPr="005F03D3">
              <w:t xml:space="preserve"> </w:t>
            </w:r>
            <w:proofErr w:type="spellStart"/>
            <w:r w:rsidRPr="005F03D3">
              <w:rPr>
                <w:lang w:val="en-US"/>
              </w:rPr>
              <w:t>Cinerollo</w:t>
            </w:r>
            <w:proofErr w:type="spellEnd"/>
            <w:r w:rsidRPr="005F03D3">
              <w:t xml:space="preserve"> 200х200см (</w:t>
            </w:r>
            <w:r w:rsidRPr="005F03D3">
              <w:rPr>
                <w:lang w:val="en-US"/>
              </w:rPr>
              <w:t>S</w:t>
            </w:r>
            <w:r w:rsidRPr="005F03D3">
              <w:t>/</w:t>
            </w:r>
            <w:r w:rsidRPr="005F03D3">
              <w:rPr>
                <w:lang w:val="en-US"/>
              </w:rPr>
              <w:t>N</w:t>
            </w:r>
            <w:r w:rsidRPr="005F03D3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5F03D3" w:rsidRDefault="00116807" w:rsidP="00BA48A8">
            <w:pPr>
              <w:jc w:val="both"/>
            </w:pPr>
            <w:r w:rsidRPr="005F03D3">
              <w:t>191023, г. Санкт-Петербург, ул. Канал Грибоедова, 30/32, литер «А», «Б», «Р»</w:t>
            </w:r>
          </w:p>
        </w:tc>
      </w:tr>
      <w:tr w:rsidR="00EE504A" w:rsidRPr="005F03D3" w14:paraId="3E91AF70" w14:textId="77777777" w:rsidTr="00116807">
        <w:tc>
          <w:tcPr>
            <w:tcW w:w="4662" w:type="dxa"/>
            <w:shd w:val="clear" w:color="auto" w:fill="auto"/>
          </w:tcPr>
          <w:p w14:paraId="3FB6A061" w14:textId="77777777" w:rsidR="00EE504A" w:rsidRPr="005F03D3" w:rsidRDefault="00116807" w:rsidP="00BA48A8">
            <w:pPr>
              <w:jc w:val="both"/>
            </w:pPr>
            <w:r w:rsidRPr="005F03D3"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03D3">
              <w:t>комплексом</w:t>
            </w:r>
            <w:proofErr w:type="gramStart"/>
            <w:r w:rsidRPr="005F03D3">
              <w:t>.С</w:t>
            </w:r>
            <w:proofErr w:type="gramEnd"/>
            <w:r w:rsidRPr="005F03D3">
              <w:t>пециализированная</w:t>
            </w:r>
            <w:proofErr w:type="spellEnd"/>
            <w:r w:rsidRPr="005F03D3">
              <w:t xml:space="preserve">  мебель и оборудование: </w:t>
            </w:r>
            <w:proofErr w:type="gramStart"/>
            <w:r w:rsidRPr="005F03D3"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5F03D3">
              <w:rPr>
                <w:lang w:val="en-US"/>
              </w:rPr>
              <w:t>Intel</w:t>
            </w:r>
            <w:r w:rsidRPr="005F03D3">
              <w:t xml:space="preserve"> </w:t>
            </w:r>
            <w:proofErr w:type="spellStart"/>
            <w:r w:rsidRPr="005F03D3">
              <w:rPr>
                <w:lang w:val="en-US"/>
              </w:rPr>
              <w:t>i</w:t>
            </w:r>
            <w:proofErr w:type="spellEnd"/>
            <w:r w:rsidRPr="005F03D3">
              <w:t xml:space="preserve">3-2100 2.4 </w:t>
            </w:r>
            <w:proofErr w:type="spellStart"/>
            <w:r w:rsidRPr="005F03D3">
              <w:rPr>
                <w:lang w:val="en-US"/>
              </w:rPr>
              <w:t>Ghz</w:t>
            </w:r>
            <w:proofErr w:type="spellEnd"/>
            <w:r w:rsidRPr="005F03D3">
              <w:t>/500/4/</w:t>
            </w:r>
            <w:r w:rsidRPr="005F03D3">
              <w:rPr>
                <w:lang w:val="en-US"/>
              </w:rPr>
              <w:t>Acer</w:t>
            </w:r>
            <w:r w:rsidRPr="005F03D3">
              <w:t xml:space="preserve"> </w:t>
            </w:r>
            <w:r w:rsidRPr="005F03D3">
              <w:rPr>
                <w:lang w:val="en-US"/>
              </w:rPr>
              <w:t>V</w:t>
            </w:r>
            <w:r w:rsidRPr="005F03D3">
              <w:t xml:space="preserve">193 19" - 1 шт., Интерактивный проектор </w:t>
            </w:r>
            <w:r w:rsidRPr="005F03D3">
              <w:rPr>
                <w:lang w:val="en-US"/>
              </w:rPr>
              <w:t>Epson</w:t>
            </w:r>
            <w:r w:rsidRPr="005F03D3">
              <w:t>-</w:t>
            </w:r>
            <w:r w:rsidRPr="005F03D3">
              <w:rPr>
                <w:lang w:val="en-US"/>
              </w:rPr>
              <w:t>EB</w:t>
            </w:r>
            <w:r w:rsidRPr="005F03D3">
              <w:t>-455</w:t>
            </w:r>
            <w:r w:rsidRPr="005F03D3">
              <w:rPr>
                <w:lang w:val="en-US"/>
              </w:rPr>
              <w:t>Wi</w:t>
            </w:r>
            <w:r w:rsidRPr="005F03D3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5C337EBB" w14:textId="77777777" w:rsidR="00EE504A" w:rsidRPr="005F03D3" w:rsidRDefault="00116807" w:rsidP="00BA48A8">
            <w:pPr>
              <w:jc w:val="both"/>
            </w:pPr>
            <w:r w:rsidRPr="005F03D3">
              <w:t>191023, г. Санкт-Петербург, ул. Канал Грибоедова, 30/32, литер «А», «Б», «Р»</w:t>
            </w:r>
          </w:p>
        </w:tc>
      </w:tr>
      <w:tr w:rsidR="00EE504A" w:rsidRPr="005F03D3" w14:paraId="6C2E929F" w14:textId="77777777" w:rsidTr="00116807">
        <w:tc>
          <w:tcPr>
            <w:tcW w:w="4662" w:type="dxa"/>
            <w:shd w:val="clear" w:color="auto" w:fill="auto"/>
          </w:tcPr>
          <w:p w14:paraId="76043DEA" w14:textId="77777777" w:rsidR="00EE504A" w:rsidRPr="005F03D3" w:rsidRDefault="00116807" w:rsidP="00BA48A8">
            <w:pPr>
              <w:jc w:val="both"/>
            </w:pPr>
            <w:r w:rsidRPr="005F03D3"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F03D3">
              <w:t>комплексом</w:t>
            </w:r>
            <w:proofErr w:type="gramStart"/>
            <w:r w:rsidRPr="005F03D3">
              <w:t>.С</w:t>
            </w:r>
            <w:proofErr w:type="gramEnd"/>
            <w:r w:rsidRPr="005F03D3">
              <w:t>пециализированная</w:t>
            </w:r>
            <w:proofErr w:type="spellEnd"/>
            <w:r w:rsidRPr="005F03D3"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5F03D3">
              <w:rPr>
                <w:lang w:val="en-US"/>
              </w:rPr>
              <w:t>HP</w:t>
            </w:r>
            <w:r w:rsidRPr="005F03D3">
              <w:t xml:space="preserve"> 250 </w:t>
            </w:r>
            <w:r w:rsidRPr="005F03D3">
              <w:rPr>
                <w:lang w:val="en-US"/>
              </w:rPr>
              <w:t>G</w:t>
            </w:r>
            <w:r w:rsidRPr="005F03D3">
              <w:t>6 1</w:t>
            </w:r>
            <w:r w:rsidRPr="005F03D3">
              <w:rPr>
                <w:lang w:val="en-US"/>
              </w:rPr>
              <w:t>WY</w:t>
            </w:r>
            <w:r w:rsidRPr="005F03D3">
              <w:t>58</w:t>
            </w:r>
            <w:r w:rsidRPr="005F03D3">
              <w:rPr>
                <w:lang w:val="en-US"/>
              </w:rPr>
              <w:t>EA</w:t>
            </w:r>
            <w:r w:rsidRPr="005F03D3">
              <w:t xml:space="preserve">, Мультимедийный проектор </w:t>
            </w:r>
            <w:r w:rsidRPr="005F03D3">
              <w:rPr>
                <w:lang w:val="en-US"/>
              </w:rPr>
              <w:t>LG</w:t>
            </w:r>
            <w:r w:rsidRPr="005F03D3">
              <w:t xml:space="preserve"> </w:t>
            </w:r>
            <w:r w:rsidRPr="005F03D3">
              <w:rPr>
                <w:lang w:val="en-US"/>
              </w:rPr>
              <w:t>PF</w:t>
            </w:r>
            <w:r w:rsidRPr="005F03D3">
              <w:t>1500</w:t>
            </w:r>
            <w:r w:rsidRPr="005F03D3">
              <w:rPr>
                <w:lang w:val="en-US"/>
              </w:rPr>
              <w:t>G</w:t>
            </w:r>
            <w:r w:rsidRPr="005F03D3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BC83F3C" w14:textId="77777777" w:rsidR="00EE504A" w:rsidRPr="005F03D3" w:rsidRDefault="00116807" w:rsidP="00BA48A8">
            <w:pPr>
              <w:jc w:val="both"/>
            </w:pPr>
            <w:r w:rsidRPr="005F03D3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5F03D3" w:rsidRDefault="00B70A8B" w:rsidP="009B1426">
      <w:pPr>
        <w:jc w:val="both"/>
      </w:pPr>
    </w:p>
    <w:p w14:paraId="46E57F1E" w14:textId="77777777" w:rsidR="00CA7F28" w:rsidRPr="005F03D3" w:rsidRDefault="00EE68B0" w:rsidP="009B1426">
      <w:pPr>
        <w:ind w:firstLine="709"/>
        <w:jc w:val="both"/>
      </w:pPr>
      <w:proofErr w:type="gramStart"/>
      <w:r w:rsidRPr="005F03D3">
        <w:t xml:space="preserve">При прохождении </w:t>
      </w:r>
      <w:r w:rsidR="009B1C6D" w:rsidRPr="005F03D3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5F03D3">
        <w:t xml:space="preserve">в профильной организации обучающимся предоставляется возможность </w:t>
      </w:r>
      <w:r w:rsidR="00FC4E48" w:rsidRPr="005F03D3">
        <w:t>использовать помещения п</w:t>
      </w:r>
      <w:r w:rsidR="00662A4C" w:rsidRPr="005F03D3">
        <w:t>рофильной организации, согласованны</w:t>
      </w:r>
      <w:r w:rsidR="008F634D" w:rsidRPr="005F03D3">
        <w:t>е</w:t>
      </w:r>
      <w:r w:rsidR="00662A4C" w:rsidRPr="005F03D3">
        <w:t xml:space="preserve"> в договоре о практиче</w:t>
      </w:r>
      <w:r w:rsidR="00FC4E48" w:rsidRPr="005F03D3">
        <w:t>ской подготовке</w:t>
      </w:r>
      <w:r w:rsidR="00662A4C" w:rsidRPr="005F03D3">
        <w:t>, а также находящ</w:t>
      </w:r>
      <w:r w:rsidR="008F634D" w:rsidRPr="005F03D3">
        <w:t>ееся в них оборудование</w:t>
      </w:r>
      <w:r w:rsidR="00662A4C" w:rsidRPr="005F03D3">
        <w:t xml:space="preserve"> и технически</w:t>
      </w:r>
      <w:r w:rsidR="008F634D" w:rsidRPr="005F03D3">
        <w:t>е</w:t>
      </w:r>
      <w:r w:rsidR="00662A4C" w:rsidRPr="005F03D3">
        <w:t xml:space="preserve"> средства обучения</w:t>
      </w:r>
      <w:r w:rsidR="00CA7F28" w:rsidRPr="005F03D3">
        <w:t>, необходимы</w:t>
      </w:r>
      <w:r w:rsidR="008F634D" w:rsidRPr="005F03D3">
        <w:t>е</w:t>
      </w:r>
      <w:r w:rsidR="00CA7F28" w:rsidRPr="005F03D3">
        <w:t xml:space="preserve"> для успешного </w:t>
      </w:r>
      <w:r w:rsidR="006221FF" w:rsidRPr="005F03D3">
        <w:t>выполнения отдельных видов работ, связанных с будущей профессиональной деятельностью</w:t>
      </w:r>
      <w:r w:rsidR="00CA7F28" w:rsidRPr="005F03D3">
        <w:t>.</w:t>
      </w:r>
      <w:proofErr w:type="gramEnd"/>
    </w:p>
    <w:bookmarkEnd w:id="11"/>
    <w:p w14:paraId="6D4A8733" w14:textId="77777777" w:rsidR="00CA7F28" w:rsidRPr="005F03D3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5F03D3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5F03D3">
        <w:rPr>
          <w:b/>
          <w:szCs w:val="28"/>
        </w:rPr>
        <w:t>ОСОБЕННОСТИ ОСВОЕНИЯ ДИСЦИПЛИНЫ</w:t>
      </w:r>
      <w:r w:rsidR="009B1426" w:rsidRPr="005F03D3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5F03D3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5F03D3" w:rsidRDefault="00EE68B0" w:rsidP="00EE68B0">
      <w:pPr>
        <w:suppressAutoHyphens/>
        <w:ind w:firstLine="709"/>
        <w:jc w:val="both"/>
      </w:pPr>
      <w:proofErr w:type="gramStart"/>
      <w:r w:rsidRPr="005F03D3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5F03D3" w:rsidRDefault="00EE68B0" w:rsidP="00EE68B0">
      <w:pPr>
        <w:suppressAutoHyphens/>
        <w:ind w:firstLine="709"/>
        <w:jc w:val="both"/>
      </w:pPr>
      <w:r w:rsidRPr="005F03D3">
        <w:t xml:space="preserve">В </w:t>
      </w:r>
      <w:proofErr w:type="gramStart"/>
      <w:r w:rsidRPr="005F03D3">
        <w:t>целях</w:t>
      </w:r>
      <w:proofErr w:type="gramEnd"/>
      <w:r w:rsidRPr="005F03D3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5F03D3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5F03D3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5F03D3" w:rsidRDefault="00EE68B0" w:rsidP="00EE68B0">
      <w:pPr>
        <w:numPr>
          <w:ilvl w:val="0"/>
          <w:numId w:val="29"/>
        </w:numPr>
        <w:suppressAutoHyphens/>
        <w:jc w:val="both"/>
      </w:pPr>
      <w:r w:rsidRPr="005F03D3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5F03D3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5F03D3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5F03D3" w:rsidRDefault="00EE68B0" w:rsidP="00EE68B0">
      <w:pPr>
        <w:suppressAutoHyphens/>
        <w:ind w:firstLine="709"/>
        <w:jc w:val="both"/>
      </w:pPr>
      <w:r w:rsidRPr="005F03D3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5F03D3">
        <w:t>формах</w:t>
      </w:r>
      <w:proofErr w:type="gramEnd"/>
      <w:r w:rsidRPr="005F03D3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5F03D3">
        <w:t>группах</w:t>
      </w:r>
      <w:proofErr w:type="gramEnd"/>
      <w:r w:rsidRPr="005F03D3">
        <w:t xml:space="preserve"> или в отдельных организациях.</w:t>
      </w:r>
    </w:p>
    <w:p w14:paraId="38E1B0FE" w14:textId="77777777" w:rsidR="00EE68B0" w:rsidRPr="005F03D3" w:rsidRDefault="00EE68B0" w:rsidP="00EE68B0">
      <w:pPr>
        <w:suppressAutoHyphens/>
        <w:ind w:firstLine="709"/>
        <w:jc w:val="both"/>
      </w:pPr>
    </w:p>
    <w:p w14:paraId="454FCD13" w14:textId="77777777" w:rsidR="00CA7F28" w:rsidRPr="005F03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5F03D3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5F03D3">
        <w:rPr>
          <w:b/>
          <w:szCs w:val="28"/>
        </w:rPr>
        <w:t xml:space="preserve">ПО </w:t>
      </w:r>
      <w:r w:rsidR="00EE68B0" w:rsidRPr="005F03D3">
        <w:rPr>
          <w:b/>
          <w:szCs w:val="28"/>
        </w:rPr>
        <w:t>ДИСЦИПЛИНЕ</w:t>
      </w:r>
      <w:bookmarkEnd w:id="13"/>
    </w:p>
    <w:p w14:paraId="217B32B6" w14:textId="77777777" w:rsidR="00A00AEA" w:rsidRPr="005F03D3" w:rsidRDefault="00A00AEA" w:rsidP="00587580">
      <w:pPr>
        <w:jc w:val="both"/>
        <w:rPr>
          <w:rFonts w:eastAsia="Calibri"/>
        </w:rPr>
      </w:pPr>
    </w:p>
    <w:p w14:paraId="0E553DAC" w14:textId="77777777" w:rsidR="00A00AEA" w:rsidRPr="005F03D3" w:rsidRDefault="00A00AEA" w:rsidP="00A00AEA">
      <w:pPr>
        <w:ind w:firstLine="851"/>
        <w:jc w:val="both"/>
        <w:rPr>
          <w:rFonts w:eastAsia="Calibri"/>
        </w:rPr>
      </w:pPr>
      <w:r w:rsidRPr="005F03D3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5F03D3">
        <w:rPr>
          <w:rFonts w:eastAsia="Calibri"/>
        </w:rPr>
        <w:t xml:space="preserve">рабочей </w:t>
      </w:r>
      <w:r w:rsidRPr="005F03D3">
        <w:rPr>
          <w:rFonts w:eastAsia="Calibri"/>
        </w:rPr>
        <w:t xml:space="preserve">программой </w:t>
      </w:r>
      <w:r w:rsidR="00FC4E48" w:rsidRPr="005F03D3">
        <w:rPr>
          <w:rFonts w:eastAsia="Calibri"/>
        </w:rPr>
        <w:t xml:space="preserve">дисциплины </w:t>
      </w:r>
      <w:r w:rsidRPr="005F03D3">
        <w:rPr>
          <w:rFonts w:eastAsia="Calibri"/>
        </w:rPr>
        <w:t>и ЛНА университета.</w:t>
      </w:r>
      <w:r w:rsidR="00587580" w:rsidRPr="005F03D3">
        <w:rPr>
          <w:rFonts w:eastAsia="Calibri"/>
        </w:rPr>
        <w:t xml:space="preserve"> </w:t>
      </w:r>
    </w:p>
    <w:p w14:paraId="772BA2E2" w14:textId="77777777" w:rsidR="00A00AEA" w:rsidRPr="005F03D3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5F03D3" w:rsidRDefault="004949AC" w:rsidP="004949AC">
      <w:pPr>
        <w:jc w:val="center"/>
        <w:rPr>
          <w:b/>
          <w:bCs/>
          <w:lang w:eastAsia="ar-SA"/>
        </w:rPr>
      </w:pPr>
      <w:r w:rsidRPr="005F03D3">
        <w:rPr>
          <w:b/>
          <w:bCs/>
          <w:lang w:eastAsia="ar-SA"/>
        </w:rPr>
        <w:t xml:space="preserve">9.1 </w:t>
      </w:r>
      <w:r w:rsidR="00A00AEA" w:rsidRPr="005F03D3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5F03D3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5F03D3" w:rsidRDefault="006221FF" w:rsidP="00A00AEA">
      <w:pPr>
        <w:contextualSpacing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5F03D3">
        <w:rPr>
          <w:rFonts w:eastAsia="Calibri"/>
          <w:lang w:eastAsia="en-US"/>
        </w:rPr>
        <w:t>соответствии</w:t>
      </w:r>
      <w:proofErr w:type="gramEnd"/>
      <w:r w:rsidRPr="005F03D3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5F03D3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5F03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F03D3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5F03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F03D3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5F03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F03D3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5F03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F03D3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5F03D3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5F03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F03D3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5F03D3" w:rsidRDefault="00CF1BA1" w:rsidP="00531D44">
            <w:pPr>
              <w:contextualSpacing/>
              <w:jc w:val="both"/>
            </w:pPr>
            <w:r w:rsidRPr="005F03D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5F03D3" w:rsidRDefault="00CF1BA1" w:rsidP="00531D44">
            <w:pPr>
              <w:contextualSpacing/>
              <w:jc w:val="both"/>
            </w:pPr>
            <w:r w:rsidRPr="005F03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5F03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F03D3">
              <w:rPr>
                <w:lang w:val="en-US"/>
              </w:rPr>
              <w:t>1-2</w:t>
            </w:r>
          </w:p>
        </w:tc>
      </w:tr>
      <w:tr w:rsidR="00B2201D" w:rsidRPr="005F03D3" w14:paraId="0E28E1DF" w14:textId="77777777" w:rsidTr="00CF1BA1">
        <w:tc>
          <w:tcPr>
            <w:tcW w:w="1562" w:type="pct"/>
            <w:shd w:val="clear" w:color="auto" w:fill="auto"/>
          </w:tcPr>
          <w:p w14:paraId="51BBD5F2" w14:textId="77777777" w:rsidR="00B2201D" w:rsidRPr="005F03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F03D3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2E0B8C3E" w14:textId="77777777" w:rsidR="00B2201D" w:rsidRPr="005F03D3" w:rsidRDefault="00CF1BA1" w:rsidP="00531D44">
            <w:pPr>
              <w:contextualSpacing/>
              <w:jc w:val="both"/>
            </w:pPr>
            <w:r w:rsidRPr="005F03D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0C0FEC83" w14:textId="77777777" w:rsidR="00B2201D" w:rsidRPr="005F03D3" w:rsidRDefault="00CF1BA1" w:rsidP="00531D44">
            <w:pPr>
              <w:contextualSpacing/>
              <w:jc w:val="both"/>
            </w:pPr>
            <w:r w:rsidRPr="005F03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9F103BA" w14:textId="77777777" w:rsidR="00B2201D" w:rsidRPr="005F03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F03D3">
              <w:rPr>
                <w:lang w:val="en-US"/>
              </w:rPr>
              <w:t>3</w:t>
            </w:r>
          </w:p>
        </w:tc>
      </w:tr>
      <w:tr w:rsidR="00B2201D" w:rsidRPr="005F03D3" w14:paraId="27A5C749" w14:textId="77777777" w:rsidTr="00CF1BA1">
        <w:tc>
          <w:tcPr>
            <w:tcW w:w="1562" w:type="pct"/>
            <w:shd w:val="clear" w:color="auto" w:fill="auto"/>
          </w:tcPr>
          <w:p w14:paraId="516DDFAF" w14:textId="77777777" w:rsidR="00B2201D" w:rsidRPr="005F03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F03D3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F2B14D6" w14:textId="77777777" w:rsidR="00B2201D" w:rsidRPr="005F03D3" w:rsidRDefault="00CF1BA1" w:rsidP="00531D44">
            <w:pPr>
              <w:contextualSpacing/>
              <w:jc w:val="both"/>
            </w:pPr>
            <w:r w:rsidRPr="005F03D3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2CB54E6" w14:textId="77777777" w:rsidR="00B2201D" w:rsidRPr="005F03D3" w:rsidRDefault="00CF1BA1" w:rsidP="00531D44">
            <w:pPr>
              <w:contextualSpacing/>
              <w:jc w:val="both"/>
            </w:pPr>
            <w:r w:rsidRPr="005F03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D84B879" w14:textId="77777777" w:rsidR="00B2201D" w:rsidRPr="005F03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F03D3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5F03D3" w:rsidRDefault="00A00AEA" w:rsidP="00D677FE">
      <w:pPr>
        <w:jc w:val="both"/>
        <w:rPr>
          <w:rFonts w:eastAsia="Calibri"/>
        </w:rPr>
      </w:pPr>
    </w:p>
    <w:p w14:paraId="60578291" w14:textId="77777777" w:rsidR="00571E3F" w:rsidRPr="005F03D3" w:rsidRDefault="00571E3F" w:rsidP="00571E3F">
      <w:pPr>
        <w:jc w:val="both"/>
        <w:rPr>
          <w:rFonts w:eastAsia="Calibri"/>
        </w:rPr>
      </w:pPr>
      <w:r w:rsidRPr="005F03D3">
        <w:rPr>
          <w:rFonts w:eastAsia="Calibri"/>
        </w:rPr>
        <w:t xml:space="preserve">Самостоятельная работа </w:t>
      </w:r>
      <w:proofErr w:type="gramStart"/>
      <w:r w:rsidRPr="005F03D3">
        <w:rPr>
          <w:rFonts w:eastAsia="Calibri"/>
        </w:rPr>
        <w:t>обучающегося</w:t>
      </w:r>
      <w:proofErr w:type="gramEnd"/>
      <w:r w:rsidRPr="005F03D3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5F03D3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5F03D3" w:rsidRDefault="00571E3F" w:rsidP="00531D44">
            <w:pPr>
              <w:jc w:val="center"/>
              <w:rPr>
                <w:rFonts w:eastAsia="Calibri"/>
                <w:b/>
              </w:rPr>
            </w:pPr>
            <w:r w:rsidRPr="005F03D3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5F03D3" w:rsidRDefault="00B2201D" w:rsidP="00531D44">
            <w:pPr>
              <w:jc w:val="center"/>
              <w:rPr>
                <w:rFonts w:eastAsia="Calibri"/>
                <w:b/>
              </w:rPr>
            </w:pPr>
            <w:r w:rsidRPr="005F03D3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5F03D3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5F03D3" w:rsidRDefault="00CF1BA1" w:rsidP="00CF1BA1">
            <w:pPr>
              <w:rPr>
                <w:rFonts w:eastAsia="Calibri"/>
              </w:rPr>
            </w:pPr>
            <w:r w:rsidRPr="005F03D3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5F03D3" w:rsidRDefault="00CF1BA1" w:rsidP="00CF1BA1">
            <w:pPr>
              <w:rPr>
                <w:rFonts w:eastAsia="Calibri"/>
              </w:rPr>
            </w:pPr>
            <w:r w:rsidRPr="005F03D3">
              <w:rPr>
                <w:rFonts w:eastAsia="Calibri"/>
                <w:lang w:val="en-US"/>
              </w:rPr>
              <w:t>1-3</w:t>
            </w:r>
          </w:p>
        </w:tc>
      </w:tr>
    </w:tbl>
    <w:p w14:paraId="0039D0A4" w14:textId="77777777" w:rsidR="00391BA5" w:rsidRPr="005F03D3" w:rsidRDefault="00391BA5" w:rsidP="00D677FE">
      <w:pPr>
        <w:jc w:val="both"/>
        <w:rPr>
          <w:rFonts w:eastAsia="Calibri"/>
        </w:rPr>
      </w:pPr>
    </w:p>
    <w:p w14:paraId="4505DE8C" w14:textId="77777777" w:rsidR="00A00AEA" w:rsidRPr="005F03D3" w:rsidRDefault="00A00AEA" w:rsidP="00A00AEA">
      <w:pPr>
        <w:jc w:val="both"/>
        <w:rPr>
          <w:rFonts w:eastAsia="Calibri"/>
          <w:bCs/>
        </w:rPr>
      </w:pPr>
      <w:r w:rsidRPr="005F03D3">
        <w:rPr>
          <w:rFonts w:eastAsia="Calibri"/>
          <w:bCs/>
        </w:rPr>
        <w:t xml:space="preserve">Текущий контроль проводится в течение </w:t>
      </w:r>
      <w:r w:rsidR="00A5437C" w:rsidRPr="005F03D3">
        <w:rPr>
          <w:rFonts w:eastAsia="Calibri"/>
          <w:bCs/>
        </w:rPr>
        <w:t xml:space="preserve">периода </w:t>
      </w:r>
      <w:r w:rsidRPr="005F03D3">
        <w:rPr>
          <w:rFonts w:eastAsia="Calibri"/>
          <w:bCs/>
        </w:rPr>
        <w:t>прохождения</w:t>
      </w:r>
      <w:r w:rsidR="00EE68B0" w:rsidRPr="005F03D3">
        <w:rPr>
          <w:rFonts w:eastAsia="Calibri"/>
          <w:bCs/>
        </w:rPr>
        <w:t xml:space="preserve"> дисциплины</w:t>
      </w:r>
      <w:r w:rsidR="00B41EBF" w:rsidRPr="005F03D3">
        <w:rPr>
          <w:rFonts w:eastAsia="Calibri"/>
          <w:bCs/>
        </w:rPr>
        <w:t>.</w:t>
      </w:r>
    </w:p>
    <w:p w14:paraId="0D3778D5" w14:textId="77777777" w:rsidR="009E28D5" w:rsidRPr="005F03D3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5F03D3" w:rsidRDefault="004949AC" w:rsidP="004949AC">
      <w:pPr>
        <w:jc w:val="center"/>
        <w:rPr>
          <w:b/>
          <w:bCs/>
          <w:lang w:eastAsia="ar-SA"/>
        </w:rPr>
      </w:pPr>
      <w:r w:rsidRPr="005F03D3">
        <w:rPr>
          <w:b/>
          <w:bCs/>
          <w:lang w:eastAsia="ar-SA"/>
        </w:rPr>
        <w:t xml:space="preserve">9.2 </w:t>
      </w:r>
      <w:r w:rsidR="00A00AEA" w:rsidRPr="005F03D3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5F03D3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5F03D3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 xml:space="preserve">Результаты </w:t>
      </w:r>
      <w:r w:rsidR="00D677FE" w:rsidRPr="005F03D3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5F03D3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5F03D3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5F03D3">
        <w:rPr>
          <w:rFonts w:eastAsia="Calibri"/>
          <w:lang w:eastAsia="en-US"/>
        </w:rPr>
        <w:t xml:space="preserve">. </w:t>
      </w:r>
    </w:p>
    <w:p w14:paraId="08649E9F" w14:textId="77777777" w:rsidR="00587580" w:rsidRPr="005F03D3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5F03D3">
        <w:rPr>
          <w:rFonts w:eastAsia="Calibri"/>
          <w:lang w:eastAsia="en-US"/>
        </w:rPr>
        <w:t>обучающихся</w:t>
      </w:r>
      <w:proofErr w:type="gramEnd"/>
      <w:r w:rsidRPr="005F03D3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5F03D3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5F03D3">
        <w:rPr>
          <w:rFonts w:eastAsia="Calibri"/>
          <w:bCs/>
          <w:lang w:eastAsia="en-US"/>
        </w:rPr>
        <w:t>.</w:t>
      </w:r>
    </w:p>
    <w:p w14:paraId="1725DEC7" w14:textId="77777777" w:rsidR="0081238F" w:rsidRPr="005F03D3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5F03D3" w:rsidRDefault="004949AC" w:rsidP="004949AC">
      <w:pPr>
        <w:jc w:val="center"/>
        <w:rPr>
          <w:b/>
          <w:bCs/>
          <w:lang w:eastAsia="ar-SA"/>
        </w:rPr>
      </w:pPr>
      <w:r w:rsidRPr="005F03D3">
        <w:rPr>
          <w:b/>
          <w:bCs/>
          <w:lang w:eastAsia="ar-SA"/>
        </w:rPr>
        <w:t xml:space="preserve">9.3 </w:t>
      </w:r>
      <w:r w:rsidR="0081238F" w:rsidRPr="005F03D3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5F03D3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5F03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5F03D3">
        <w:rPr>
          <w:rFonts w:eastAsia="Calibri"/>
          <w:lang w:eastAsia="en-US"/>
        </w:rPr>
        <w:t>обучения по дисциплине</w:t>
      </w:r>
      <w:proofErr w:type="gramEnd"/>
      <w:r w:rsidRPr="005F03D3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F03D3">
        <w:rPr>
          <w:rFonts w:eastAsia="Calibri"/>
          <w:lang w:eastAsia="en-US"/>
        </w:rPr>
        <w:t>балльно</w:t>
      </w:r>
      <w:proofErr w:type="spellEnd"/>
      <w:r w:rsidRPr="005F03D3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5F03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5F03D3">
        <w:rPr>
          <w:rFonts w:eastAsia="Calibri"/>
          <w:lang w:eastAsia="en-US"/>
        </w:rPr>
        <w:t>обучения по дисциплине</w:t>
      </w:r>
      <w:proofErr w:type="gramEnd"/>
      <w:r w:rsidRPr="005F03D3">
        <w:rPr>
          <w:rFonts w:eastAsia="Calibri"/>
          <w:lang w:eastAsia="en-US"/>
        </w:rPr>
        <w:t xml:space="preserve"> используется </w:t>
      </w:r>
      <w:proofErr w:type="spellStart"/>
      <w:r w:rsidRPr="005F03D3">
        <w:rPr>
          <w:rFonts w:eastAsia="Calibri"/>
          <w:lang w:eastAsia="en-US"/>
        </w:rPr>
        <w:t>балльно</w:t>
      </w:r>
      <w:proofErr w:type="spellEnd"/>
      <w:r w:rsidRPr="005F03D3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5F03D3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5F03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 xml:space="preserve">Формой </w:t>
      </w:r>
      <w:proofErr w:type="gramStart"/>
      <w:r w:rsidRPr="005F03D3">
        <w:rPr>
          <w:rFonts w:eastAsia="Calibri"/>
          <w:lang w:eastAsia="en-US"/>
        </w:rPr>
        <w:t>итогового</w:t>
      </w:r>
      <w:proofErr w:type="gramEnd"/>
      <w:r w:rsidRPr="005F03D3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5F03D3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5F03D3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5F03D3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5F03D3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5F03D3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5F03D3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5F03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5F03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F03D3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5F03D3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5F03D3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5F03D3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F03D3">
              <w:rPr>
                <w:rFonts w:eastAsia="Calibri"/>
                <w:lang w:eastAsia="en-US"/>
              </w:rPr>
              <w:t>выполнены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5F03D3">
              <w:rPr>
                <w:rFonts w:eastAsia="Calibri"/>
                <w:lang w:eastAsia="en-US"/>
              </w:rPr>
              <w:t>основном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5F03D3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5F03D3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5F03D3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5F03D3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5F03D3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5F03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F03D3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5F03D3">
              <w:rPr>
                <w:rFonts w:eastAsia="Calibri"/>
                <w:lang w:eastAsia="en-US"/>
              </w:rPr>
              <w:t>целостных</w:t>
            </w:r>
            <w:proofErr w:type="gramEnd"/>
            <w:r w:rsidRPr="005F03D3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5F03D3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5F03D3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5F03D3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5F03D3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5F03D3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5F03D3" w:rsidSect="005F03D3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C4E56" w14:textId="77777777" w:rsidR="0057700D" w:rsidRDefault="0057700D" w:rsidP="00AB39E8">
      <w:r>
        <w:separator/>
      </w:r>
    </w:p>
  </w:endnote>
  <w:endnote w:type="continuationSeparator" w:id="0">
    <w:p w14:paraId="2215A97B" w14:textId="77777777" w:rsidR="0057700D" w:rsidRDefault="0057700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8CE21" w14:textId="77777777" w:rsidR="0057700D" w:rsidRDefault="0057700D" w:rsidP="00AB39E8">
      <w:r>
        <w:separator/>
      </w:r>
    </w:p>
  </w:footnote>
  <w:footnote w:type="continuationSeparator" w:id="0">
    <w:p w14:paraId="3A21D6B9" w14:textId="77777777" w:rsidR="0057700D" w:rsidRDefault="0057700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03D3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03D3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00D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5F03D3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read?id=38541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36113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read?id=378908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86799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B5219-A542-481F-97C5-0C0A8393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15</cp:revision>
  <cp:lastPrinted>2019-08-27T08:58:00Z</cp:lastPrinted>
  <dcterms:created xsi:type="dcterms:W3CDTF">2021-09-23T14:49:00Z</dcterms:created>
  <dcterms:modified xsi:type="dcterms:W3CDTF">2026-06-08T10:57:00Z</dcterms:modified>
</cp:coreProperties>
</file>